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906" w:rsidRDefault="00490906" w:rsidP="00B14B52">
      <w:pPr>
        <w:rPr>
          <w:sz w:val="24"/>
          <w:szCs w:val="24"/>
          <w:lang w:val="bg-BG"/>
        </w:rPr>
      </w:pPr>
      <w:bookmarkStart w:id="0" w:name="_GoBack"/>
      <w:bookmarkEnd w:id="0"/>
      <w:r w:rsidRPr="00A95CE0">
        <w:rPr>
          <w:rFonts w:ascii="Calibri" w:hAnsi="Calibri"/>
          <w:noProof/>
          <w:lang w:val="it-IT" w:eastAsia="it-IT"/>
        </w:rPr>
        <w:drawing>
          <wp:inline distT="0" distB="0" distL="0" distR="0" wp14:anchorId="09AE7F9C" wp14:editId="06622864">
            <wp:extent cx="1508166" cy="872836"/>
            <wp:effectExtent l="0" t="0" r="0" b="3810"/>
            <wp:docPr id="6" name="Picture 1" descr="PRSR-14-20-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RSR-14-20-Smal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90" cy="874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bg-BG"/>
        </w:rPr>
        <w:t xml:space="preserve">                            </w:t>
      </w:r>
      <w:r w:rsidR="008349AF">
        <w:rPr>
          <w:sz w:val="24"/>
          <w:szCs w:val="24"/>
          <w:lang w:val="bg-BG"/>
        </w:rPr>
        <w:t xml:space="preserve">               </w:t>
      </w:r>
      <w:r w:rsidR="00C460FB">
        <w:rPr>
          <w:sz w:val="24"/>
          <w:szCs w:val="24"/>
          <w:lang w:val="bg-BG"/>
        </w:rPr>
        <w:t xml:space="preserve">    </w:t>
      </w:r>
      <w:r>
        <w:rPr>
          <w:sz w:val="24"/>
          <w:szCs w:val="24"/>
          <w:lang w:val="bg-BG"/>
        </w:rPr>
        <w:t xml:space="preserve">            </w:t>
      </w:r>
      <w:r>
        <w:rPr>
          <w:b/>
          <w:noProof/>
          <w:sz w:val="24"/>
          <w:szCs w:val="24"/>
          <w:lang w:val="it-IT" w:eastAsia="it-IT"/>
        </w:rPr>
        <w:drawing>
          <wp:inline distT="0" distB="0" distL="0" distR="0" wp14:anchorId="7EB437F3" wp14:editId="62D36B3F">
            <wp:extent cx="1193470" cy="724395"/>
            <wp:effectExtent l="0" t="0" r="6985" b="0"/>
            <wp:docPr id="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581" cy="726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72589">
        <w:rPr>
          <w:sz w:val="24"/>
          <w:szCs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.6pt;height:95.4pt">
            <v:imagedata r:id="rId11" o:title=""/>
            <o:lock v:ext="edit" ungrouping="t" rotation="t" cropping="t" verticies="t" text="t" grouping="t"/>
            <o:signatureline v:ext="edit" id="{E2491DC8-6776-4DD3-8D17-0AC54C9B0B48}" provid="{00000000-0000-0000-0000-000000000000}" issignatureline="t"/>
          </v:shape>
        </w:pict>
      </w:r>
    </w:p>
    <w:p w:rsidR="00FE14F3" w:rsidRPr="00D17EB4" w:rsidRDefault="00FE14F3" w:rsidP="00FE14F3">
      <w:pPr>
        <w:spacing w:line="240" w:lineRule="auto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Утвърдил:</w:t>
      </w:r>
    </w:p>
    <w:p w:rsidR="00FE14F3" w:rsidRPr="00C460FB" w:rsidRDefault="00FE14F3" w:rsidP="00FE14F3">
      <w:pPr>
        <w:spacing w:after="0" w:line="240" w:lineRule="auto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bg-BG"/>
        </w:rPr>
        <w:t xml:space="preserve">Д-Р МОМЧИЛ НЕКОВ </w:t>
      </w:r>
    </w:p>
    <w:p w:rsidR="00FE14F3" w:rsidRPr="00B95DA6" w:rsidRDefault="00FE14F3" w:rsidP="00FE14F3">
      <w:pPr>
        <w:spacing w:after="0" w:line="240" w:lineRule="auto"/>
        <w:jc w:val="both"/>
        <w:rPr>
          <w:b/>
          <w:sz w:val="24"/>
          <w:szCs w:val="24"/>
          <w:lang w:val="bg-BG"/>
        </w:rPr>
      </w:pPr>
      <w:r w:rsidRPr="00B95DA6">
        <w:rPr>
          <w:b/>
          <w:sz w:val="24"/>
          <w:szCs w:val="24"/>
          <w:lang w:val="bg-BG"/>
        </w:rPr>
        <w:t>ПРЕДСЕДАТЕЛ НА</w:t>
      </w:r>
    </w:p>
    <w:p w:rsidR="00FE14F3" w:rsidRDefault="00FE14F3" w:rsidP="00FE14F3">
      <w:pPr>
        <w:spacing w:after="0" w:line="240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КОМИТЕТА ПО</w:t>
      </w:r>
      <w:r w:rsidRPr="00B95DA6">
        <w:rPr>
          <w:b/>
          <w:sz w:val="24"/>
          <w:szCs w:val="24"/>
          <w:lang w:val="bg-BG"/>
        </w:rPr>
        <w:t xml:space="preserve"> НАБЛЮДЕНИЕ</w:t>
      </w:r>
    </w:p>
    <w:p w:rsidR="00FE14F3" w:rsidRPr="00B95DA6" w:rsidRDefault="00FE14F3" w:rsidP="00FE14F3">
      <w:pPr>
        <w:spacing w:after="0" w:line="240" w:lineRule="auto"/>
        <w:jc w:val="both"/>
        <w:rPr>
          <w:b/>
          <w:sz w:val="24"/>
          <w:szCs w:val="24"/>
          <w:lang w:val="bg-BG"/>
        </w:rPr>
      </w:pPr>
      <w:r w:rsidRPr="00B95DA6">
        <w:rPr>
          <w:b/>
          <w:sz w:val="24"/>
          <w:szCs w:val="24"/>
          <w:lang w:val="bg-BG"/>
        </w:rPr>
        <w:t>НА ПРСР 2014-2020</w:t>
      </w:r>
    </w:p>
    <w:p w:rsidR="00FE14F3" w:rsidRDefault="00FE14F3" w:rsidP="00B14B52">
      <w:pPr>
        <w:rPr>
          <w:sz w:val="24"/>
          <w:szCs w:val="24"/>
          <w:lang w:val="bg-BG"/>
        </w:rPr>
      </w:pPr>
    </w:p>
    <w:p w:rsidR="00676C1B" w:rsidRDefault="004D42A5" w:rsidP="00B14B52">
      <w:pPr>
        <w:spacing w:line="24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>
          <v:shape id="_x0000_i1026" type="#_x0000_t75" alt="Ред за подпис на Microsoft Office..." style="width:192.15pt;height:95.85pt">
            <v:imagedata r:id="rId12" o:title=""/>
            <o:lock v:ext="edit" ungrouping="t" rotation="t" cropping="t" verticies="t" text="t" grouping="t"/>
            <o:signatureline v:ext="edit" id="{8803B9FF-3F28-4875-988E-2BE3530B8F62}" provid="{00000000-0000-0000-0000-000000000000}" o:suggestedsigner="Д-р Момчил Неков" o:suggestedsigner2="Зам.-министър и ръководител на УО на ПРСР" issignatureline="t"/>
          </v:shape>
        </w:pict>
      </w:r>
    </w:p>
    <w:p w:rsidR="00BF6E67" w:rsidRDefault="00BF6E67" w:rsidP="00B14B52">
      <w:pPr>
        <w:spacing w:after="0" w:line="240" w:lineRule="auto"/>
        <w:jc w:val="both"/>
        <w:rPr>
          <w:b/>
          <w:sz w:val="24"/>
          <w:szCs w:val="24"/>
        </w:rPr>
      </w:pPr>
    </w:p>
    <w:p w:rsidR="00B14B52" w:rsidRPr="00FE14F3" w:rsidRDefault="00B14B52" w:rsidP="00B14B52">
      <w:pPr>
        <w:spacing w:after="0" w:line="240" w:lineRule="auto"/>
        <w:jc w:val="both"/>
        <w:rPr>
          <w:b/>
        </w:rPr>
      </w:pPr>
    </w:p>
    <w:p w:rsidR="0038464D" w:rsidRPr="00FE14F3" w:rsidRDefault="0038464D" w:rsidP="00676C1B">
      <w:pPr>
        <w:spacing w:after="0" w:line="240" w:lineRule="auto"/>
        <w:jc w:val="center"/>
        <w:rPr>
          <w:b/>
          <w:lang w:val="bg-BG"/>
        </w:rPr>
      </w:pPr>
      <w:r w:rsidRPr="00FE14F3">
        <w:rPr>
          <w:b/>
          <w:lang w:val="bg-BG"/>
        </w:rPr>
        <w:t>ПРОТОКОЛ</w:t>
      </w:r>
    </w:p>
    <w:p w:rsidR="0038464D" w:rsidRPr="00FE14F3" w:rsidRDefault="0038464D" w:rsidP="00676C1B">
      <w:pPr>
        <w:spacing w:after="0" w:line="240" w:lineRule="auto"/>
        <w:jc w:val="center"/>
        <w:rPr>
          <w:b/>
          <w:lang w:val="bg-BG"/>
        </w:rPr>
      </w:pPr>
      <w:r w:rsidRPr="00FE14F3">
        <w:rPr>
          <w:b/>
          <w:lang w:val="bg-BG"/>
        </w:rPr>
        <w:t xml:space="preserve">ОТ  ПРОВЕДЕНА </w:t>
      </w:r>
      <w:r w:rsidR="00BF6E67" w:rsidRPr="00FE14F3">
        <w:rPr>
          <w:b/>
          <w:lang w:val="bg-BG"/>
        </w:rPr>
        <w:t xml:space="preserve">НЕПРИСЪСТВЕНА </w:t>
      </w:r>
      <w:r w:rsidRPr="00FE14F3">
        <w:rPr>
          <w:b/>
          <w:lang w:val="bg-BG"/>
        </w:rPr>
        <w:t>ПИСМЕНА ПРОЦЕДУРА</w:t>
      </w:r>
    </w:p>
    <w:p w:rsidR="00BF6E67" w:rsidRPr="00FE14F3" w:rsidRDefault="0038464D" w:rsidP="00676C1B">
      <w:pPr>
        <w:spacing w:after="0" w:line="240" w:lineRule="auto"/>
        <w:jc w:val="center"/>
        <w:rPr>
          <w:b/>
          <w:lang w:val="bg-BG"/>
        </w:rPr>
      </w:pPr>
      <w:r w:rsidRPr="00FE14F3">
        <w:rPr>
          <w:b/>
          <w:lang w:val="bg-BG"/>
        </w:rPr>
        <w:t>Н</w:t>
      </w:r>
      <w:r w:rsidR="00BF6E67" w:rsidRPr="00FE14F3">
        <w:rPr>
          <w:b/>
          <w:lang w:val="bg-BG"/>
        </w:rPr>
        <w:t>А КОМИТЕТА ПО НАБЛЮДЕНИЕ НА ПРОГРАМАТА ЗА РАЗВИТИЕ НА СЕЛСКИТЕ РАЙОНИ</w:t>
      </w:r>
      <w:r w:rsidRPr="00FE14F3">
        <w:rPr>
          <w:b/>
          <w:lang w:val="bg-BG"/>
        </w:rPr>
        <w:t xml:space="preserve">  2014-2020 г.</w:t>
      </w:r>
      <w:r w:rsidR="00BF6E67" w:rsidRPr="00FE14F3">
        <w:rPr>
          <w:b/>
          <w:lang w:val="bg-BG"/>
        </w:rPr>
        <w:t>,</w:t>
      </w:r>
    </w:p>
    <w:p w:rsidR="0038464D" w:rsidRPr="00FE14F3" w:rsidRDefault="00DB16FF" w:rsidP="00FE14F3">
      <w:pPr>
        <w:spacing w:after="0" w:line="240" w:lineRule="auto"/>
        <w:jc w:val="center"/>
        <w:rPr>
          <w:b/>
          <w:lang w:val="bg-BG"/>
        </w:rPr>
      </w:pPr>
      <w:r>
        <w:rPr>
          <w:b/>
          <w:lang w:val="bg-BG"/>
        </w:rPr>
        <w:t xml:space="preserve"> в периода </w:t>
      </w:r>
      <w:r w:rsidR="00BF6E67" w:rsidRPr="00FE14F3">
        <w:rPr>
          <w:b/>
          <w:lang w:val="bg-BG"/>
        </w:rPr>
        <w:t>17</w:t>
      </w:r>
      <w:r w:rsidR="00A946D2" w:rsidRPr="00FE14F3">
        <w:rPr>
          <w:b/>
          <w:lang w:val="bg-BG"/>
        </w:rPr>
        <w:t xml:space="preserve"> –</w:t>
      </w:r>
      <w:r w:rsidR="00BF6E67" w:rsidRPr="00FE14F3">
        <w:rPr>
          <w:b/>
          <w:lang w:val="bg-BG"/>
        </w:rPr>
        <w:t xml:space="preserve"> 24</w:t>
      </w:r>
      <w:r w:rsidR="00A946D2" w:rsidRPr="00FE14F3">
        <w:rPr>
          <w:b/>
          <w:lang w:val="bg-BG"/>
        </w:rPr>
        <w:t>.</w:t>
      </w:r>
      <w:r w:rsidR="00BF6E67" w:rsidRPr="00FE14F3">
        <w:rPr>
          <w:b/>
          <w:lang w:val="bg-BG"/>
        </w:rPr>
        <w:t>02.2022</w:t>
      </w:r>
      <w:r w:rsidR="00A946D2" w:rsidRPr="00FE14F3">
        <w:rPr>
          <w:b/>
          <w:lang w:val="bg-BG"/>
        </w:rPr>
        <w:t xml:space="preserve"> г.</w:t>
      </w:r>
      <w:r w:rsidR="00A47AB0" w:rsidRPr="00FE14F3">
        <w:rPr>
          <w:b/>
          <w:lang w:val="bg-BG"/>
        </w:rPr>
        <w:t>, удължена до 04.03.2022 г.</w:t>
      </w:r>
    </w:p>
    <w:p w:rsidR="00DB16FF" w:rsidRDefault="00DB16FF" w:rsidP="00676C1B">
      <w:pPr>
        <w:rPr>
          <w:b/>
          <w:lang w:val="bg-BG"/>
        </w:rPr>
      </w:pPr>
    </w:p>
    <w:p w:rsidR="0038464D" w:rsidRPr="00FE14F3" w:rsidRDefault="0038464D" w:rsidP="00676C1B">
      <w:pPr>
        <w:rPr>
          <w:b/>
          <w:lang w:val="bg-BG"/>
        </w:rPr>
      </w:pPr>
      <w:r w:rsidRPr="00FE14F3">
        <w:rPr>
          <w:b/>
          <w:lang w:val="bg-BG"/>
        </w:rPr>
        <w:t>ФАКТОЛОГИЯ:</w:t>
      </w:r>
    </w:p>
    <w:p w:rsidR="00EA046E" w:rsidRPr="00FE14F3" w:rsidRDefault="00A946D2" w:rsidP="00FE14F3">
      <w:pPr>
        <w:spacing w:after="120"/>
        <w:ind w:firstLine="658"/>
        <w:jc w:val="both"/>
        <w:rPr>
          <w:lang w:val="bg-BG"/>
        </w:rPr>
      </w:pPr>
      <w:r w:rsidRPr="00FE14F3">
        <w:rPr>
          <w:lang w:val="bg-BG"/>
        </w:rPr>
        <w:t>Предвид Закона за изменение и допълнение на Закона за мерките и действията по време на извънредното положение и</w:t>
      </w:r>
      <w:r w:rsidR="004D5126" w:rsidRPr="00FE14F3">
        <w:rPr>
          <w:lang w:val="bg-BG"/>
        </w:rPr>
        <w:t xml:space="preserve"> за преодоляване на последиците</w:t>
      </w:r>
      <w:r w:rsidRPr="00FE14F3">
        <w:rPr>
          <w:lang w:val="bg-BG"/>
        </w:rPr>
        <w:t xml:space="preserve">, приет от 44-то Народно събрание на 6 ноември 2020 г., публикуван в Държавен вестник брой 98 на 17.11.2020 г. и удължената епидемична обстановка в страната, Управляващият орган (УО) на Програмата за развитие на селските райони 2014-2020 г. (ПРСР 2014-2020 г.) </w:t>
      </w:r>
      <w:r w:rsidRPr="00FE14F3">
        <w:rPr>
          <w:rFonts w:eastAsia="Times New Roman"/>
          <w:bCs/>
          <w:color w:val="000000"/>
          <w:lang w:val="bg-BG"/>
        </w:rPr>
        <w:t xml:space="preserve">счете, че свикването на присъствено заседание на Комитета за наблюдение на ПРСР 2014-2020 г. на този етап от развитието на епидемията е необосновано. Поради това, </w:t>
      </w:r>
      <w:r w:rsidRPr="00FE14F3">
        <w:rPr>
          <w:rFonts w:eastAsia="Times New Roman"/>
          <w:bCs/>
          <w:lang w:val="bg-BG" w:eastAsia="bg-BG"/>
        </w:rPr>
        <w:t>в</w:t>
      </w:r>
      <w:r w:rsidRPr="00FE14F3">
        <w:rPr>
          <w:lang w:val="bg-BG"/>
        </w:rPr>
        <w:t xml:space="preserve"> периода </w:t>
      </w:r>
      <w:r w:rsidR="00C46D96" w:rsidRPr="00C46D96">
        <w:rPr>
          <w:b/>
          <w:lang w:val="ru-RU"/>
        </w:rPr>
        <w:t>17</w:t>
      </w:r>
      <w:r w:rsidRPr="00FE14F3">
        <w:rPr>
          <w:b/>
          <w:lang w:val="bg-BG"/>
        </w:rPr>
        <w:t>-</w:t>
      </w:r>
      <w:r w:rsidR="00C46D96" w:rsidRPr="00C46D96">
        <w:rPr>
          <w:b/>
          <w:lang w:val="ru-RU"/>
        </w:rPr>
        <w:t>24.</w:t>
      </w:r>
      <w:r w:rsidRPr="00FE14F3">
        <w:rPr>
          <w:b/>
          <w:lang w:val="bg-BG"/>
        </w:rPr>
        <w:t>0</w:t>
      </w:r>
      <w:r w:rsidR="00C46D96" w:rsidRPr="00C46D96">
        <w:rPr>
          <w:b/>
          <w:lang w:val="ru-RU"/>
        </w:rPr>
        <w:t>2</w:t>
      </w:r>
      <w:r w:rsidR="00C46D96">
        <w:rPr>
          <w:b/>
          <w:lang w:val="bg-BG"/>
        </w:rPr>
        <w:t>.202</w:t>
      </w:r>
      <w:r w:rsidR="00C46D96" w:rsidRPr="00C46D96">
        <w:rPr>
          <w:b/>
          <w:lang w:val="ru-RU"/>
        </w:rPr>
        <w:t>2</w:t>
      </w:r>
      <w:r w:rsidRPr="00FE14F3">
        <w:rPr>
          <w:b/>
          <w:lang w:val="bg-BG"/>
        </w:rPr>
        <w:t xml:space="preserve"> г.</w:t>
      </w:r>
      <w:r w:rsidRPr="00FE14F3">
        <w:rPr>
          <w:lang w:val="bg-BG"/>
        </w:rPr>
        <w:t xml:space="preserve"> се проведе писмена съгласувателна процедура на Комитета за наблюдение на ПРСР 2014-2020 г. за разглеждане и одобрение на:</w:t>
      </w:r>
    </w:p>
    <w:p w:rsidR="00EA046E" w:rsidRPr="00FE14F3" w:rsidRDefault="00EA046E" w:rsidP="00FE14F3">
      <w:pPr>
        <w:spacing w:after="120"/>
        <w:ind w:firstLine="658"/>
        <w:jc w:val="both"/>
        <w:rPr>
          <w:lang w:val="bg-BG"/>
        </w:rPr>
      </w:pPr>
      <w:r w:rsidRPr="00FE14F3">
        <w:rPr>
          <w:lang w:val="ru-RU"/>
        </w:rPr>
        <w:lastRenderedPageBreak/>
        <w:t xml:space="preserve"> </w:t>
      </w:r>
      <w:r w:rsidR="00F25A4F">
        <w:rPr>
          <w:lang w:val="bg-BG"/>
        </w:rPr>
        <w:t>1.</w:t>
      </w:r>
      <w:r w:rsidR="00F25A4F" w:rsidRPr="00F25A4F">
        <w:rPr>
          <w:lang w:val="ru-RU"/>
        </w:rPr>
        <w:t xml:space="preserve"> </w:t>
      </w:r>
      <w:r w:rsidRPr="00FE14F3">
        <w:rPr>
          <w:lang w:val="bg-BG"/>
        </w:rPr>
        <w:t>Предложение на УО на ПРСР 2014-2020 г. за 12-то изменение на Програмата за развитие на селските райони 2014-2020 г. и даване на мандат на Управляващия орган да го представи на Европейската комисия, а именно:</w:t>
      </w:r>
    </w:p>
    <w:p w:rsidR="00EA046E" w:rsidRPr="00FE14F3" w:rsidRDefault="00EA046E" w:rsidP="00FE14F3">
      <w:pPr>
        <w:spacing w:after="120"/>
        <w:ind w:firstLine="658"/>
        <w:jc w:val="both"/>
        <w:rPr>
          <w:lang w:val="bg-BG"/>
        </w:rPr>
      </w:pPr>
      <w:r w:rsidRPr="00FE14F3">
        <w:rPr>
          <w:lang w:val="bg-BG"/>
        </w:rPr>
        <w:t>1.1. Предложение на УО за изменение в текста на мярка 10 „Агроекология и климат“.</w:t>
      </w:r>
    </w:p>
    <w:p w:rsidR="00EA046E" w:rsidRPr="00FE14F3" w:rsidRDefault="00EA046E" w:rsidP="00FE14F3">
      <w:pPr>
        <w:spacing w:after="120"/>
        <w:ind w:firstLine="658"/>
        <w:jc w:val="both"/>
        <w:rPr>
          <w:lang w:val="bg-BG"/>
        </w:rPr>
      </w:pPr>
      <w:r w:rsidRPr="00FE14F3">
        <w:rPr>
          <w:lang w:val="bg-BG"/>
        </w:rPr>
        <w:t>1.2. Предложение на УО за изменение в текста на мярка 11 „Биологично земеделие“.</w:t>
      </w:r>
    </w:p>
    <w:p w:rsidR="00EA046E" w:rsidRPr="00FE14F3" w:rsidRDefault="00EA046E" w:rsidP="00FE14F3">
      <w:pPr>
        <w:spacing w:after="120"/>
        <w:ind w:firstLine="658"/>
        <w:jc w:val="both"/>
        <w:rPr>
          <w:lang w:val="bg-BG"/>
        </w:rPr>
      </w:pPr>
      <w:r w:rsidRPr="00FE14F3">
        <w:rPr>
          <w:lang w:val="bg-BG"/>
        </w:rPr>
        <w:t>1.3. Предложение на УО за изменение в текста на мярка 12 „Плащания по „Натура 2000“ и Рамковата директива за водите“ и Методология за допълнително изчисляване на компенсаторните плащания по мярката.</w:t>
      </w:r>
    </w:p>
    <w:p w:rsidR="00EA046E" w:rsidRPr="00FE14F3" w:rsidRDefault="00EA046E" w:rsidP="00FE14F3">
      <w:pPr>
        <w:spacing w:after="120"/>
        <w:ind w:firstLine="658"/>
        <w:jc w:val="both"/>
        <w:rPr>
          <w:lang w:val="bg-BG"/>
        </w:rPr>
      </w:pPr>
      <w:r w:rsidRPr="00FE14F3">
        <w:rPr>
          <w:lang w:val="bg-BG"/>
        </w:rPr>
        <w:t>2. Предложение на УО за актуализиране на критериите по подмярка 19.1 „Помощ за подготвителни дейности".</w:t>
      </w:r>
    </w:p>
    <w:p w:rsidR="00A946D2" w:rsidRPr="00FE14F3" w:rsidRDefault="00EA046E" w:rsidP="00FE14F3">
      <w:pPr>
        <w:spacing w:after="120"/>
        <w:ind w:firstLine="658"/>
        <w:jc w:val="both"/>
        <w:rPr>
          <w:lang w:val="bg-BG"/>
        </w:rPr>
      </w:pPr>
      <w:r w:rsidRPr="00FE14F3">
        <w:rPr>
          <w:lang w:val="bg-BG"/>
        </w:rPr>
        <w:t>3. Приемане  на протокола от 17 заседание на КН на ПРСР 2014.2020 г., провело се чрез видеоконфере</w:t>
      </w:r>
      <w:r w:rsidR="00FE14F3">
        <w:rPr>
          <w:lang w:val="bg-BG"/>
        </w:rPr>
        <w:t>н</w:t>
      </w:r>
      <w:r w:rsidRPr="00FE14F3">
        <w:rPr>
          <w:lang w:val="bg-BG"/>
        </w:rPr>
        <w:t>тна връзка на 19.11.2021 г.</w:t>
      </w:r>
    </w:p>
    <w:p w:rsidR="00EA046E" w:rsidRPr="00FE14F3" w:rsidRDefault="00EA046E" w:rsidP="00FE14F3">
      <w:pPr>
        <w:spacing w:after="120"/>
        <w:ind w:firstLine="658"/>
        <w:jc w:val="both"/>
        <w:rPr>
          <w:lang w:val="bg-BG"/>
        </w:rPr>
      </w:pPr>
      <w:r w:rsidRPr="00FE14F3">
        <w:rPr>
          <w:lang w:val="bg-BG"/>
        </w:rPr>
        <w:t>Във връзка с получени коментари и възникнала необходимост от включване на нови предложения, УО на ПРСР 2014-2020 г. предложи да се</w:t>
      </w:r>
      <w:r w:rsidR="00E34FA8">
        <w:rPr>
          <w:lang w:val="bg-BG"/>
        </w:rPr>
        <w:t xml:space="preserve"> разшири обхватът и удължи срокът</w:t>
      </w:r>
      <w:r w:rsidRPr="00FE14F3">
        <w:rPr>
          <w:lang w:val="bg-BG"/>
        </w:rPr>
        <w:t xml:space="preserve"> на писмената процедура за неприсъствено взимане на решение от Комитета за наблюдение (КН) на ПРСР 2014-2020 г. до 04.03.2022 г. включително със следните предложения:</w:t>
      </w:r>
    </w:p>
    <w:p w:rsidR="00EA046E" w:rsidRPr="00FE14F3" w:rsidRDefault="00EA046E" w:rsidP="00FE14F3">
      <w:pPr>
        <w:spacing w:after="120"/>
        <w:ind w:firstLine="658"/>
        <w:jc w:val="both"/>
        <w:rPr>
          <w:lang w:val="bg-BG"/>
        </w:rPr>
      </w:pPr>
      <w:r w:rsidRPr="00FE14F3">
        <w:rPr>
          <w:lang w:val="bg-BG"/>
        </w:rPr>
        <w:t>1.     Съобразявайки се с основателността на направените предложения по т. 1.2 от писмената процедура,  във връзка с измененията в текста на мярка 11 „Биологично земеделие“ от ПРСР 2014-2020 г.,  и в съответствие с чл. 17, ал. 6 от Постановление № 79 от 10.04.2014 г. на Министерския съвет, а именно: „в случаите на изменение в представения за съгласуване проект на решение или в приложените към него документи въз основа на получените становища, председателят изпраща повторно проекта на решение на членовете на Комитета за наблюдение за съгласуване“, Управляващият орган на ПРСР 2014-2020 г. предложи на КН на ПРСР:</w:t>
      </w:r>
    </w:p>
    <w:p w:rsidR="00EA046E" w:rsidRPr="00FE14F3" w:rsidRDefault="00EA046E" w:rsidP="00FE14F3">
      <w:pPr>
        <w:spacing w:after="120"/>
        <w:ind w:firstLine="658"/>
        <w:jc w:val="both"/>
        <w:rPr>
          <w:lang w:val="bg-BG"/>
        </w:rPr>
      </w:pPr>
      <w:r w:rsidRPr="00FE14F3">
        <w:rPr>
          <w:lang w:val="bg-BG"/>
        </w:rPr>
        <w:t>-          да разгледа и гласува актуализираното предложение за изменение в текста на мярка 11 „Биологично земеделие“  от ПРСР 2014-2020 г. като удължи срока на писмената процедура до 04.03.2022 г.</w:t>
      </w:r>
    </w:p>
    <w:p w:rsidR="00EA046E" w:rsidRPr="00FE14F3" w:rsidRDefault="00EA046E" w:rsidP="00FE14F3">
      <w:pPr>
        <w:spacing w:after="120"/>
        <w:ind w:firstLine="658"/>
        <w:jc w:val="both"/>
        <w:rPr>
          <w:lang w:val="bg-BG"/>
        </w:rPr>
      </w:pPr>
      <w:r w:rsidRPr="00FE14F3">
        <w:rPr>
          <w:lang w:val="bg-BG"/>
        </w:rPr>
        <w:t xml:space="preserve">2.      Управляващият орган на ПРСР 2014-2020 г. предложи на Комитета за наблюдение  да разшири обхвата на писмената процедура  и  да разгледа и одобри изменение в текста на мярка 20 „Техническа помощ“ от ПРСР 2014-2020 г. </w:t>
      </w:r>
    </w:p>
    <w:p w:rsidR="00FE14F3" w:rsidRPr="00FE14F3" w:rsidRDefault="00EA046E" w:rsidP="00FE14F3">
      <w:pPr>
        <w:spacing w:after="120"/>
        <w:ind w:firstLine="658"/>
        <w:jc w:val="both"/>
        <w:rPr>
          <w:lang w:val="bg-BG"/>
        </w:rPr>
      </w:pPr>
      <w:r w:rsidRPr="00FE14F3">
        <w:rPr>
          <w:lang w:val="bg-BG"/>
        </w:rPr>
        <w:t xml:space="preserve">3.      В съответствие с чл. 11, ал. 6 от Постановление № 79/2014 г. на Министерски съвет, Комитетът за наблюдение разглежда информация от Управляващия орган за резултатите, заключенията и препоръките от извършените оценки.  Във връзка с това, УО на ПРСР 2014-2020 г.  предложи на Комитета за наблюдение да разшири обхвата на писмената процедура  и да разгледа информация за извършена </w:t>
      </w:r>
      <w:r w:rsidR="00B14B52" w:rsidRPr="00FE14F3">
        <w:rPr>
          <w:lang w:val="bg-BG"/>
        </w:rPr>
        <w:t xml:space="preserve">текуща </w:t>
      </w:r>
      <w:r w:rsidRPr="00FE14F3">
        <w:rPr>
          <w:lang w:val="bg-BG"/>
        </w:rPr>
        <w:t xml:space="preserve">оценка на </w:t>
      </w:r>
      <w:r w:rsidR="00B14B52" w:rsidRPr="00FE14F3">
        <w:rPr>
          <w:lang w:val="bg-BG"/>
        </w:rPr>
        <w:t>Лидер и</w:t>
      </w:r>
      <w:r w:rsidRPr="00FE14F3">
        <w:rPr>
          <w:lang w:val="bg-BG"/>
        </w:rPr>
        <w:t xml:space="preserve"> </w:t>
      </w:r>
      <w:r w:rsidR="00B14B52" w:rsidRPr="00FE14F3">
        <w:rPr>
          <w:lang w:val="bg-BG"/>
        </w:rPr>
        <w:t xml:space="preserve">подхода </w:t>
      </w:r>
      <w:r w:rsidRPr="00FE14F3">
        <w:rPr>
          <w:lang w:val="bg-BG"/>
        </w:rPr>
        <w:t>Водено от общностите местно развитие.</w:t>
      </w:r>
    </w:p>
    <w:p w:rsidR="00EA046E" w:rsidRPr="00FE14F3" w:rsidRDefault="00EA046E" w:rsidP="00FE14F3">
      <w:pPr>
        <w:spacing w:after="120"/>
        <w:ind w:firstLine="658"/>
        <w:jc w:val="both"/>
        <w:rPr>
          <w:lang w:val="bg-BG"/>
        </w:rPr>
      </w:pPr>
      <w:r w:rsidRPr="00FE14F3">
        <w:rPr>
          <w:lang w:val="bg-BG"/>
        </w:rPr>
        <w:t xml:space="preserve">На основание горното и в съответствие с чл. 22, ал. 4  от Вътрешните  правила за работа на КН на ПРСР 2014-2020 г., като резултат от проведената писмена процедура Комитетът за наблюдение на ПРСР 2014-2020 г. взе следните </w:t>
      </w:r>
      <w:r w:rsidRPr="00FE14F3">
        <w:rPr>
          <w:b/>
          <w:lang w:val="bg-BG"/>
        </w:rPr>
        <w:t>РЕШЕНИЯ:</w:t>
      </w:r>
    </w:p>
    <w:p w:rsidR="008B1550" w:rsidRPr="00FE14F3" w:rsidRDefault="00043547" w:rsidP="00FE14F3">
      <w:pPr>
        <w:spacing w:after="120"/>
        <w:ind w:right="51"/>
        <w:jc w:val="both"/>
        <w:rPr>
          <w:rFonts w:eastAsia="Times New Roman"/>
          <w:i/>
          <w:lang w:val="bg-BG"/>
        </w:rPr>
      </w:pPr>
      <w:r w:rsidRPr="00FE14F3">
        <w:rPr>
          <w:rFonts w:eastAsia="Times New Roman"/>
          <w:b/>
          <w:lang w:val="bg-BG"/>
        </w:rPr>
        <w:lastRenderedPageBreak/>
        <w:t xml:space="preserve">Решение по т. 1: </w:t>
      </w:r>
      <w:r w:rsidRPr="00FE14F3">
        <w:rPr>
          <w:rFonts w:eastAsia="Times New Roman"/>
          <w:i/>
          <w:lang w:val="bg-BG"/>
        </w:rPr>
        <w:t>Комитетът за наблюдение на ПРСР 2014-2020 г. одобрява предложението за 12 изменение на Програмата за развитие на селските райони 2014-2020 г. и упълномощава Управляващия орган на ПРСР 2014-2020 г. да го изпрати официално (чрез SFC) на Европейската комисия. КН дава мандат на УО да договори окончателния вариант на промените в преговорния процес с Европейската комисия като:</w:t>
      </w:r>
    </w:p>
    <w:p w:rsidR="00043547" w:rsidRPr="00FE14F3" w:rsidRDefault="00043547" w:rsidP="00FE14F3">
      <w:pPr>
        <w:spacing w:after="120"/>
        <w:ind w:right="51"/>
        <w:contextualSpacing/>
        <w:jc w:val="both"/>
        <w:rPr>
          <w:rFonts w:eastAsia="Times New Roman"/>
          <w:i/>
          <w:lang w:val="bg-BG"/>
        </w:rPr>
      </w:pPr>
      <w:r w:rsidRPr="00FE14F3">
        <w:rPr>
          <w:rFonts w:eastAsia="Times New Roman"/>
          <w:i/>
          <w:lang w:val="bg-BG"/>
        </w:rPr>
        <w:t>1.1</w:t>
      </w:r>
      <w:r w:rsidR="00B14B52" w:rsidRPr="00FE14F3">
        <w:rPr>
          <w:rFonts w:eastAsia="Times New Roman"/>
          <w:i/>
          <w:lang w:val="bg-BG"/>
        </w:rPr>
        <w:t xml:space="preserve"> </w:t>
      </w:r>
      <w:r w:rsidRPr="00FE14F3">
        <w:rPr>
          <w:rFonts w:eastAsia="Times New Roman"/>
          <w:i/>
          <w:lang w:val="bg-BG"/>
        </w:rPr>
        <w:t xml:space="preserve">КН на ПРСР 2014-2020 одобрява предложението на УО за промяна в текста </w:t>
      </w:r>
      <w:r w:rsidR="008B1550" w:rsidRPr="00FE14F3">
        <w:rPr>
          <w:rFonts w:eastAsia="Times New Roman"/>
          <w:i/>
          <w:lang w:val="bg-BG"/>
        </w:rPr>
        <w:t xml:space="preserve"> </w:t>
      </w:r>
      <w:r w:rsidRPr="00FE14F3">
        <w:rPr>
          <w:rFonts w:eastAsia="Times New Roman"/>
          <w:i/>
          <w:lang w:val="bg-BG"/>
        </w:rPr>
        <w:t xml:space="preserve">на </w:t>
      </w:r>
      <w:r w:rsidR="008B1550" w:rsidRPr="00FE14F3">
        <w:rPr>
          <w:rFonts w:eastAsia="Times New Roman"/>
          <w:i/>
          <w:lang w:val="bg-BG"/>
        </w:rPr>
        <w:t xml:space="preserve">   </w:t>
      </w:r>
      <w:r w:rsidRPr="00FE14F3">
        <w:rPr>
          <w:rFonts w:eastAsia="Times New Roman"/>
          <w:i/>
          <w:lang w:val="bg-BG"/>
        </w:rPr>
        <w:t>мярка 10 „Агроекология и климат“</w:t>
      </w:r>
      <w:r w:rsidR="00D62EB7" w:rsidRPr="00FE14F3">
        <w:rPr>
          <w:rFonts w:eastAsia="Times New Roman"/>
          <w:i/>
          <w:lang w:val="bg-BG"/>
        </w:rPr>
        <w:t>,</w:t>
      </w:r>
      <w:r w:rsidR="008B1550" w:rsidRPr="00FE14F3">
        <w:rPr>
          <w:rFonts w:eastAsia="Times New Roman"/>
          <w:i/>
          <w:lang w:val="bg-BG"/>
        </w:rPr>
        <w:t xml:space="preserve"> </w:t>
      </w:r>
      <w:r w:rsidR="008B1550" w:rsidRPr="00FE14F3">
        <w:rPr>
          <w:rFonts w:eastAsia="Times New Roman"/>
          <w:i/>
          <w:lang w:val="ru-RU"/>
        </w:rPr>
        <w:t>(</w:t>
      </w:r>
      <w:r w:rsidR="008B1550" w:rsidRPr="00FE14F3">
        <w:rPr>
          <w:rFonts w:eastAsia="Times New Roman"/>
          <w:i/>
          <w:lang w:val="bg-BG"/>
        </w:rPr>
        <w:t>приложение</w:t>
      </w:r>
      <w:r w:rsidR="008B1550" w:rsidRPr="00FE14F3">
        <w:rPr>
          <w:rFonts w:eastAsia="Times New Roman"/>
          <w:i/>
          <w:lang w:val="ru-RU"/>
        </w:rPr>
        <w:t xml:space="preserve"> 1).</w:t>
      </w:r>
      <w:r w:rsidRPr="00FE14F3">
        <w:rPr>
          <w:rFonts w:eastAsia="Times New Roman"/>
          <w:i/>
          <w:lang w:val="bg-BG"/>
        </w:rPr>
        <w:t xml:space="preserve"> </w:t>
      </w:r>
    </w:p>
    <w:p w:rsidR="00043547" w:rsidRPr="00FE14F3" w:rsidRDefault="008B1550" w:rsidP="00FE14F3">
      <w:pPr>
        <w:overflowPunct w:val="0"/>
        <w:autoSpaceDE w:val="0"/>
        <w:autoSpaceDN w:val="0"/>
        <w:adjustRightInd w:val="0"/>
        <w:spacing w:after="120"/>
        <w:ind w:right="51"/>
        <w:contextualSpacing/>
        <w:jc w:val="both"/>
        <w:textAlignment w:val="baseline"/>
        <w:rPr>
          <w:rFonts w:eastAsia="Times New Roman"/>
          <w:i/>
          <w:lang w:val="bg-BG"/>
        </w:rPr>
      </w:pPr>
      <w:r w:rsidRPr="00FE14F3">
        <w:rPr>
          <w:rFonts w:eastAsia="Times New Roman"/>
          <w:i/>
          <w:lang w:val="bg-BG"/>
        </w:rPr>
        <w:t>1.2</w:t>
      </w:r>
      <w:r w:rsidR="00B14B52" w:rsidRPr="00FE14F3">
        <w:rPr>
          <w:rFonts w:eastAsia="Times New Roman"/>
          <w:i/>
          <w:lang w:val="bg-BG"/>
        </w:rPr>
        <w:t xml:space="preserve"> </w:t>
      </w:r>
      <w:r w:rsidR="00043547" w:rsidRPr="00FE14F3">
        <w:rPr>
          <w:rFonts w:eastAsia="Times New Roman"/>
          <w:i/>
          <w:lang w:val="bg-BG"/>
        </w:rPr>
        <w:t>КН на ПРСР 2014-2020 одобрява актуализираното предложение на УО за промяна в текста на мярка 11 „Биологично земеделие“</w:t>
      </w:r>
      <w:r w:rsidR="00D62EB7" w:rsidRPr="00FE14F3">
        <w:rPr>
          <w:rFonts w:eastAsia="Times New Roman"/>
          <w:i/>
          <w:lang w:val="bg-BG"/>
        </w:rPr>
        <w:t>,</w:t>
      </w:r>
      <w:r w:rsidRPr="00FE14F3">
        <w:rPr>
          <w:lang w:val="ru-RU"/>
        </w:rPr>
        <w:t xml:space="preserve"> </w:t>
      </w:r>
      <w:r w:rsidRPr="00FE14F3">
        <w:rPr>
          <w:rFonts w:eastAsia="Times New Roman"/>
          <w:i/>
          <w:lang w:val="bg-BG"/>
        </w:rPr>
        <w:t>(приложение 2)</w:t>
      </w:r>
      <w:r w:rsidR="00043547" w:rsidRPr="00FE14F3">
        <w:rPr>
          <w:rFonts w:eastAsia="Times New Roman"/>
          <w:i/>
          <w:lang w:val="bg-BG"/>
        </w:rPr>
        <w:t>.</w:t>
      </w:r>
    </w:p>
    <w:p w:rsidR="00043547" w:rsidRPr="00FE14F3" w:rsidRDefault="008B1550" w:rsidP="00FE14F3">
      <w:pPr>
        <w:overflowPunct w:val="0"/>
        <w:autoSpaceDE w:val="0"/>
        <w:autoSpaceDN w:val="0"/>
        <w:adjustRightInd w:val="0"/>
        <w:spacing w:after="120"/>
        <w:ind w:right="51"/>
        <w:contextualSpacing/>
        <w:jc w:val="both"/>
        <w:textAlignment w:val="baseline"/>
        <w:rPr>
          <w:rFonts w:eastAsia="Times New Roman"/>
          <w:i/>
          <w:lang w:val="bg-BG"/>
        </w:rPr>
      </w:pPr>
      <w:r w:rsidRPr="00FE14F3">
        <w:rPr>
          <w:rFonts w:eastAsia="Times New Roman"/>
          <w:i/>
          <w:lang w:val="bg-BG"/>
        </w:rPr>
        <w:t>1.3</w:t>
      </w:r>
      <w:r w:rsidR="00B14B52" w:rsidRPr="00FE14F3">
        <w:rPr>
          <w:rFonts w:eastAsia="Times New Roman"/>
          <w:i/>
          <w:lang w:val="bg-BG"/>
        </w:rPr>
        <w:t xml:space="preserve"> </w:t>
      </w:r>
      <w:r w:rsidR="00043547" w:rsidRPr="00FE14F3">
        <w:rPr>
          <w:rFonts w:eastAsia="Times New Roman"/>
          <w:i/>
          <w:lang w:val="bg-BG"/>
        </w:rPr>
        <w:t>КН на ПРСР 2014-2020 одобрява предложението на УО за промяна в текста на мярка 12</w:t>
      </w:r>
      <w:r w:rsidR="00043547" w:rsidRPr="00FE14F3">
        <w:rPr>
          <w:rFonts w:ascii="Arial" w:eastAsia="PMingLiU" w:hAnsi="Arial"/>
          <w:lang w:val="bg-BG"/>
        </w:rPr>
        <w:t xml:space="preserve"> </w:t>
      </w:r>
      <w:r w:rsidR="00043547" w:rsidRPr="00FE14F3">
        <w:rPr>
          <w:rFonts w:eastAsia="Times New Roman"/>
          <w:i/>
          <w:lang w:val="bg-BG"/>
        </w:rPr>
        <w:t>„Плащания по „Натура 2000“ и Рамковата директива за водите“ и</w:t>
      </w:r>
      <w:r w:rsidR="00043547" w:rsidRPr="00FE14F3">
        <w:rPr>
          <w:rFonts w:ascii="Arial" w:eastAsia="PMingLiU" w:hAnsi="Arial"/>
          <w:lang w:val="bg-BG"/>
        </w:rPr>
        <w:t xml:space="preserve"> </w:t>
      </w:r>
      <w:r w:rsidR="00043547" w:rsidRPr="00FE14F3">
        <w:rPr>
          <w:rFonts w:eastAsia="Times New Roman"/>
          <w:i/>
          <w:lang w:val="bg-BG"/>
        </w:rPr>
        <w:t>Методология за допълнително изчисляване на компенсаторните плащания по мярката</w:t>
      </w:r>
      <w:r w:rsidR="00D62EB7" w:rsidRPr="00FE14F3">
        <w:rPr>
          <w:rFonts w:eastAsia="Times New Roman"/>
          <w:i/>
          <w:lang w:val="bg-BG"/>
        </w:rPr>
        <w:t>,</w:t>
      </w:r>
      <w:r w:rsidRPr="00FE14F3">
        <w:rPr>
          <w:rFonts w:eastAsia="Times New Roman"/>
          <w:i/>
          <w:lang w:val="bg-BG"/>
        </w:rPr>
        <w:t xml:space="preserve"> (приложение 3)</w:t>
      </w:r>
      <w:r w:rsidR="00043547" w:rsidRPr="00FE14F3">
        <w:rPr>
          <w:rFonts w:eastAsia="Times New Roman"/>
          <w:i/>
          <w:lang w:val="bg-BG"/>
        </w:rPr>
        <w:t>.</w:t>
      </w:r>
    </w:p>
    <w:p w:rsidR="00043547" w:rsidRPr="00FE14F3" w:rsidRDefault="008B1550" w:rsidP="00FE14F3">
      <w:pPr>
        <w:overflowPunct w:val="0"/>
        <w:autoSpaceDE w:val="0"/>
        <w:autoSpaceDN w:val="0"/>
        <w:adjustRightInd w:val="0"/>
        <w:spacing w:after="120"/>
        <w:ind w:right="51"/>
        <w:contextualSpacing/>
        <w:jc w:val="both"/>
        <w:textAlignment w:val="baseline"/>
        <w:rPr>
          <w:rFonts w:eastAsia="Times New Roman"/>
          <w:i/>
          <w:lang w:val="bg-BG"/>
        </w:rPr>
      </w:pPr>
      <w:r w:rsidRPr="00FE14F3">
        <w:rPr>
          <w:rFonts w:eastAsia="Times New Roman"/>
          <w:i/>
          <w:lang w:val="bg-BG"/>
        </w:rPr>
        <w:t>1.4</w:t>
      </w:r>
      <w:r w:rsidR="00B14B52" w:rsidRPr="00FE14F3">
        <w:rPr>
          <w:rFonts w:eastAsia="Times New Roman"/>
          <w:i/>
          <w:lang w:val="bg-BG"/>
        </w:rPr>
        <w:t xml:space="preserve"> </w:t>
      </w:r>
      <w:r w:rsidR="00043547" w:rsidRPr="00FE14F3">
        <w:rPr>
          <w:rFonts w:eastAsia="Times New Roman"/>
          <w:i/>
          <w:lang w:val="bg-BG"/>
        </w:rPr>
        <w:t>КН на ПРСР 2014-2020 одобрява предложението на УО за промяна в текста на мярка 20 „Техническа помощ“</w:t>
      </w:r>
      <w:r w:rsidR="00D62EB7" w:rsidRPr="00FE14F3">
        <w:rPr>
          <w:rFonts w:eastAsia="Times New Roman"/>
          <w:i/>
          <w:lang w:val="bg-BG"/>
        </w:rPr>
        <w:t>,</w:t>
      </w:r>
      <w:r w:rsidRPr="00FE14F3">
        <w:rPr>
          <w:lang w:val="ru-RU"/>
        </w:rPr>
        <w:t xml:space="preserve"> </w:t>
      </w:r>
      <w:r w:rsidRPr="00FE14F3">
        <w:rPr>
          <w:rFonts w:eastAsia="Times New Roman"/>
          <w:i/>
          <w:lang w:val="bg-BG"/>
        </w:rPr>
        <w:t>(приложение 4)</w:t>
      </w:r>
      <w:r w:rsidR="00043547" w:rsidRPr="00FE14F3">
        <w:rPr>
          <w:rFonts w:eastAsia="Times New Roman"/>
          <w:i/>
          <w:lang w:val="bg-BG"/>
        </w:rPr>
        <w:t>.</w:t>
      </w:r>
    </w:p>
    <w:p w:rsidR="00B14B52" w:rsidRPr="00FE14F3" w:rsidRDefault="00B14B52" w:rsidP="00FE14F3">
      <w:pPr>
        <w:overflowPunct w:val="0"/>
        <w:autoSpaceDE w:val="0"/>
        <w:autoSpaceDN w:val="0"/>
        <w:adjustRightInd w:val="0"/>
        <w:spacing w:after="120"/>
        <w:ind w:right="51"/>
        <w:contextualSpacing/>
        <w:jc w:val="both"/>
        <w:textAlignment w:val="baseline"/>
        <w:rPr>
          <w:rFonts w:eastAsia="Times New Roman"/>
          <w:i/>
          <w:lang w:val="bg-BG"/>
        </w:rPr>
      </w:pPr>
    </w:p>
    <w:p w:rsidR="00043547" w:rsidRPr="00FE14F3" w:rsidRDefault="00043547" w:rsidP="00FE14F3">
      <w:pPr>
        <w:spacing w:after="120"/>
        <w:ind w:right="51"/>
        <w:jc w:val="both"/>
        <w:rPr>
          <w:rFonts w:eastAsia="Times New Roman"/>
          <w:i/>
          <w:lang w:val="bg-BG"/>
        </w:rPr>
      </w:pPr>
      <w:r w:rsidRPr="00FE14F3">
        <w:rPr>
          <w:rFonts w:eastAsia="Times New Roman"/>
          <w:b/>
          <w:lang w:val="bg-BG"/>
        </w:rPr>
        <w:t xml:space="preserve">Решение по т. 2: </w:t>
      </w:r>
      <w:r w:rsidRPr="00FE14F3">
        <w:rPr>
          <w:rFonts w:eastAsia="Times New Roman"/>
          <w:i/>
          <w:lang w:val="bg-BG"/>
        </w:rPr>
        <w:t>КН на ПРСР 2014-2020 г. одобрява предложението на УО за актуализиране на критериите по подмярка 19.1 „Помощ за подготвителни дейности"</w:t>
      </w:r>
      <w:r w:rsidR="00D62EB7" w:rsidRPr="00FE14F3">
        <w:rPr>
          <w:rFonts w:eastAsia="Times New Roman"/>
          <w:i/>
          <w:lang w:val="bg-BG"/>
        </w:rPr>
        <w:t>,</w:t>
      </w:r>
      <w:r w:rsidR="008B1550" w:rsidRPr="00FE14F3">
        <w:rPr>
          <w:rFonts w:eastAsia="Times New Roman"/>
          <w:i/>
          <w:lang w:val="bg-BG"/>
        </w:rPr>
        <w:t xml:space="preserve"> </w:t>
      </w:r>
      <w:r w:rsidR="008B1550" w:rsidRPr="00FE14F3">
        <w:rPr>
          <w:rFonts w:eastAsia="Times New Roman"/>
          <w:i/>
          <w:lang w:val="ru-RU"/>
        </w:rPr>
        <w:t>(</w:t>
      </w:r>
      <w:r w:rsidR="008B1550" w:rsidRPr="00FE14F3">
        <w:rPr>
          <w:rFonts w:eastAsia="Times New Roman"/>
          <w:i/>
          <w:lang w:val="bg-BG"/>
        </w:rPr>
        <w:t>приложение</w:t>
      </w:r>
      <w:r w:rsidR="008B1550" w:rsidRPr="00FE14F3">
        <w:rPr>
          <w:rFonts w:eastAsia="Times New Roman"/>
          <w:i/>
          <w:lang w:val="ru-RU"/>
        </w:rPr>
        <w:t xml:space="preserve"> 5)</w:t>
      </w:r>
      <w:r w:rsidRPr="00FE14F3">
        <w:rPr>
          <w:rFonts w:eastAsia="Times New Roman"/>
          <w:i/>
          <w:lang w:val="bg-BG"/>
        </w:rPr>
        <w:t>.</w:t>
      </w:r>
    </w:p>
    <w:p w:rsidR="00043547" w:rsidRPr="00FE14F3" w:rsidRDefault="00043547" w:rsidP="00FE14F3">
      <w:pPr>
        <w:spacing w:after="120"/>
        <w:ind w:right="51"/>
        <w:jc w:val="both"/>
        <w:rPr>
          <w:rFonts w:eastAsia="Times New Roman"/>
          <w:i/>
          <w:lang w:val="bg-BG"/>
        </w:rPr>
      </w:pPr>
      <w:r w:rsidRPr="00FE14F3">
        <w:rPr>
          <w:rFonts w:eastAsia="Times New Roman"/>
          <w:b/>
          <w:lang w:val="bg-BG"/>
        </w:rPr>
        <w:t xml:space="preserve">Решение по т. 3: </w:t>
      </w:r>
      <w:r w:rsidRPr="00FE14F3">
        <w:rPr>
          <w:rFonts w:eastAsia="Times New Roman"/>
          <w:i/>
          <w:lang w:val="bg-BG"/>
        </w:rPr>
        <w:t>КН на ПРСР 2014-2020 г. одобрява протокола от 17 заседание на КН на ПРСР</w:t>
      </w:r>
      <w:r w:rsidR="00D62EB7" w:rsidRPr="00FE14F3">
        <w:rPr>
          <w:rFonts w:eastAsia="Times New Roman"/>
          <w:i/>
          <w:lang w:val="bg-BG"/>
        </w:rPr>
        <w:t>,</w:t>
      </w:r>
      <w:r w:rsidR="008B1550" w:rsidRPr="00FE14F3">
        <w:rPr>
          <w:rFonts w:eastAsia="Times New Roman"/>
          <w:i/>
          <w:lang w:val="bg-BG"/>
        </w:rPr>
        <w:t xml:space="preserve"> (приложение 6)</w:t>
      </w:r>
      <w:r w:rsidRPr="00FE14F3">
        <w:rPr>
          <w:rFonts w:eastAsia="Times New Roman"/>
          <w:i/>
          <w:lang w:val="bg-BG"/>
        </w:rPr>
        <w:t>.</w:t>
      </w:r>
    </w:p>
    <w:p w:rsidR="00A47AB0" w:rsidRPr="00FE14F3" w:rsidRDefault="00043547" w:rsidP="00FE14F3">
      <w:pPr>
        <w:spacing w:after="120"/>
        <w:ind w:right="51"/>
        <w:jc w:val="both"/>
        <w:rPr>
          <w:rFonts w:eastAsia="Times New Roman"/>
          <w:i/>
          <w:lang w:val="bg-BG"/>
        </w:rPr>
      </w:pPr>
      <w:r w:rsidRPr="00FE14F3">
        <w:rPr>
          <w:rFonts w:eastAsia="Times New Roman"/>
          <w:b/>
          <w:lang w:val="bg-BG"/>
        </w:rPr>
        <w:t>Решение по т. 4:</w:t>
      </w:r>
      <w:r w:rsidRPr="00FE14F3">
        <w:rPr>
          <w:rFonts w:eastAsia="Times New Roman"/>
          <w:i/>
          <w:lang w:val="bg-BG"/>
        </w:rPr>
        <w:t xml:space="preserve"> КН на ПРСР 2014-2020 г</w:t>
      </w:r>
      <w:r w:rsidR="00C46D96" w:rsidRPr="00C46D96">
        <w:rPr>
          <w:rFonts w:eastAsia="Times New Roman"/>
          <w:i/>
          <w:lang w:val="ru-RU"/>
        </w:rPr>
        <w:t>.</w:t>
      </w:r>
      <w:r w:rsidRPr="00FE14F3">
        <w:rPr>
          <w:rFonts w:eastAsia="Times New Roman"/>
          <w:i/>
          <w:lang w:val="bg-BG"/>
        </w:rPr>
        <w:t xml:space="preserve"> приема за сведение информацията</w:t>
      </w:r>
      <w:r w:rsidRPr="00FE14F3">
        <w:rPr>
          <w:lang w:val="ru-RU"/>
        </w:rPr>
        <w:t xml:space="preserve"> </w:t>
      </w:r>
      <w:r w:rsidRPr="00FE14F3">
        <w:rPr>
          <w:rFonts w:eastAsia="Times New Roman"/>
          <w:i/>
          <w:lang w:val="bg-BG"/>
        </w:rPr>
        <w:t>за извършена оценка на подхода Водено от общностите местно развитие</w:t>
      </w:r>
      <w:r w:rsidR="00D62EB7" w:rsidRPr="00FE14F3">
        <w:rPr>
          <w:rFonts w:eastAsia="Times New Roman"/>
          <w:i/>
          <w:lang w:val="bg-BG"/>
        </w:rPr>
        <w:t>,</w:t>
      </w:r>
      <w:r w:rsidR="008B1550" w:rsidRPr="00FE14F3">
        <w:rPr>
          <w:rFonts w:eastAsia="Times New Roman"/>
          <w:i/>
          <w:lang w:val="bg-BG"/>
        </w:rPr>
        <w:t xml:space="preserve"> (приложение 7)</w:t>
      </w:r>
      <w:r w:rsidRPr="00FE14F3">
        <w:rPr>
          <w:rFonts w:eastAsia="Times New Roman"/>
          <w:i/>
          <w:lang w:val="bg-BG"/>
        </w:rPr>
        <w:t xml:space="preserve">. </w:t>
      </w:r>
    </w:p>
    <w:p w:rsidR="00D62EB7" w:rsidRPr="00FE14F3" w:rsidRDefault="00EC3D4D" w:rsidP="00FE14F3">
      <w:pPr>
        <w:spacing w:after="120"/>
        <w:jc w:val="both"/>
        <w:rPr>
          <w:rFonts w:eastAsia="Times New Roman"/>
          <w:b/>
          <w:bCs/>
          <w:lang w:val="bg-BG" w:eastAsia="bg-BG"/>
        </w:rPr>
      </w:pPr>
      <w:r w:rsidRPr="00FE14F3">
        <w:rPr>
          <w:b/>
          <w:lang w:val="bg-BG"/>
        </w:rPr>
        <w:tab/>
      </w:r>
      <w:r w:rsidR="00D62EB7" w:rsidRPr="00FE14F3">
        <w:rPr>
          <w:rFonts w:eastAsia="Times New Roman"/>
          <w:bCs/>
          <w:lang w:val="bg-BG" w:eastAsia="bg-BG"/>
        </w:rPr>
        <w:t xml:space="preserve">По предложенията на УО </w:t>
      </w:r>
      <w:r w:rsidR="00D62EB7" w:rsidRPr="00FE14F3">
        <w:rPr>
          <w:rFonts w:eastAsia="Times New Roman"/>
          <w:b/>
          <w:bCs/>
          <w:lang w:val="bg-BG" w:eastAsia="bg-BG"/>
        </w:rPr>
        <w:t>по т. 1.</w:t>
      </w:r>
      <w:r w:rsidR="00CA68C4" w:rsidRPr="00FE14F3">
        <w:rPr>
          <w:rFonts w:eastAsia="Times New Roman"/>
          <w:b/>
          <w:bCs/>
          <w:lang w:val="bg-BG" w:eastAsia="bg-BG"/>
        </w:rPr>
        <w:t>1, т. 1.</w:t>
      </w:r>
      <w:r w:rsidR="00D62EB7" w:rsidRPr="00FE14F3">
        <w:rPr>
          <w:rFonts w:eastAsia="Times New Roman"/>
          <w:b/>
          <w:bCs/>
          <w:lang w:val="bg-BG" w:eastAsia="bg-BG"/>
        </w:rPr>
        <w:t xml:space="preserve">3, </w:t>
      </w:r>
      <w:r w:rsidR="00CA68C4" w:rsidRPr="00FE14F3">
        <w:rPr>
          <w:rFonts w:eastAsia="Times New Roman"/>
          <w:b/>
          <w:bCs/>
          <w:lang w:val="bg-BG" w:eastAsia="bg-BG"/>
        </w:rPr>
        <w:t>т.</w:t>
      </w:r>
      <w:r w:rsidR="00B14B52" w:rsidRPr="00FE14F3">
        <w:rPr>
          <w:rFonts w:eastAsia="Times New Roman"/>
          <w:b/>
          <w:bCs/>
          <w:lang w:val="bg-BG" w:eastAsia="bg-BG"/>
        </w:rPr>
        <w:t xml:space="preserve"> </w:t>
      </w:r>
      <w:r w:rsidR="00CA68C4" w:rsidRPr="00FE14F3">
        <w:rPr>
          <w:rFonts w:eastAsia="Times New Roman"/>
          <w:b/>
          <w:bCs/>
          <w:lang w:val="bg-BG" w:eastAsia="bg-BG"/>
        </w:rPr>
        <w:t>1.4, т. 2,</w:t>
      </w:r>
      <w:r w:rsidR="00D62EB7" w:rsidRPr="00FE14F3">
        <w:rPr>
          <w:rFonts w:eastAsia="Times New Roman"/>
          <w:b/>
          <w:bCs/>
          <w:lang w:val="bg-BG" w:eastAsia="bg-BG"/>
        </w:rPr>
        <w:t xml:space="preserve"> т. 3</w:t>
      </w:r>
      <w:r w:rsidR="00CA68C4" w:rsidRPr="00FE14F3">
        <w:rPr>
          <w:rFonts w:eastAsia="Times New Roman"/>
          <w:b/>
          <w:bCs/>
          <w:lang w:val="bg-BG" w:eastAsia="bg-BG"/>
        </w:rPr>
        <w:t xml:space="preserve"> и т. 4</w:t>
      </w:r>
      <w:r w:rsidR="00B14B52" w:rsidRPr="00FE14F3">
        <w:rPr>
          <w:rFonts w:eastAsia="Times New Roman"/>
          <w:b/>
          <w:bCs/>
          <w:lang w:val="bg-BG" w:eastAsia="bg-BG"/>
        </w:rPr>
        <w:t xml:space="preserve"> не са </w:t>
      </w:r>
      <w:r w:rsidR="00D62EB7" w:rsidRPr="00FE14F3">
        <w:rPr>
          <w:rFonts w:eastAsia="Times New Roman"/>
          <w:b/>
          <w:bCs/>
          <w:lang w:val="bg-BG" w:eastAsia="bg-BG"/>
        </w:rPr>
        <w:t xml:space="preserve">постъпили предложения и коментари  от  страна  на Комитета за наблюдение. </w:t>
      </w:r>
    </w:p>
    <w:p w:rsidR="00D62EB7" w:rsidRPr="00FE14F3" w:rsidRDefault="00D62EB7" w:rsidP="00FE14F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Cs/>
          <w:lang w:val="bg-BG" w:eastAsia="bg-BG"/>
        </w:rPr>
      </w:pPr>
      <w:r w:rsidRPr="00FE14F3">
        <w:rPr>
          <w:rFonts w:eastAsia="Times New Roman"/>
          <w:bCs/>
          <w:lang w:val="bg-BG" w:eastAsia="bg-BG"/>
        </w:rPr>
        <w:tab/>
        <w:t>Одобрение на предложенията на УО</w:t>
      </w:r>
      <w:r w:rsidRPr="00FE14F3">
        <w:rPr>
          <w:rFonts w:eastAsia="Times New Roman"/>
          <w:bCs/>
          <w:lang w:val="ru-RU" w:eastAsia="bg-BG"/>
        </w:rPr>
        <w:t xml:space="preserve"> </w:t>
      </w:r>
      <w:r w:rsidRPr="00FE14F3">
        <w:rPr>
          <w:rFonts w:eastAsia="Times New Roman"/>
          <w:bCs/>
          <w:lang w:val="bg-BG" w:eastAsia="bg-BG"/>
        </w:rPr>
        <w:t>по писмената процедура 17-24.02.2022 г. е получено от Лора Жебрил -  WWF  България, Армен Мименов - кмет на община Сатовча-НСОРБ и Виктория Иванова - зам.-изпълнителе</w:t>
      </w:r>
      <w:r w:rsidR="00CA68C4" w:rsidRPr="00FE14F3">
        <w:rPr>
          <w:rFonts w:eastAsia="Times New Roman"/>
          <w:bCs/>
          <w:lang w:val="bg-BG" w:eastAsia="bg-BG"/>
        </w:rPr>
        <w:t>н директор на ДФЗ, а предложението,  получено</w:t>
      </w:r>
      <w:r w:rsidRPr="00FE14F3">
        <w:rPr>
          <w:rFonts w:eastAsia="Times New Roman"/>
          <w:bCs/>
          <w:lang w:val="bg-BG" w:eastAsia="bg-BG"/>
        </w:rPr>
        <w:t xml:space="preserve"> от г-жа Веселина Зумпалова-Ралчева</w:t>
      </w:r>
      <w:r w:rsidRPr="00FE14F3">
        <w:rPr>
          <w:rFonts w:eastAsia="Times New Roman"/>
          <w:bCs/>
          <w:lang w:val="ru-RU" w:eastAsia="bg-BG"/>
        </w:rPr>
        <w:t xml:space="preserve"> </w:t>
      </w:r>
      <w:r w:rsidRPr="00FE14F3">
        <w:rPr>
          <w:rFonts w:eastAsia="Times New Roman"/>
          <w:bCs/>
          <w:lang w:val="bg-BG" w:eastAsia="bg-BG"/>
        </w:rPr>
        <w:t>от Българска асоциация</w:t>
      </w:r>
      <w:r w:rsidR="00CA68C4" w:rsidRPr="00FE14F3">
        <w:rPr>
          <w:rFonts w:eastAsia="Times New Roman"/>
          <w:bCs/>
          <w:lang w:val="bg-BG" w:eastAsia="bg-BG"/>
        </w:rPr>
        <w:t xml:space="preserve"> „Биопродукти” (БАБ), подкрепено</w:t>
      </w:r>
      <w:r w:rsidRPr="00FE14F3">
        <w:rPr>
          <w:rFonts w:eastAsia="Times New Roman"/>
          <w:bCs/>
          <w:lang w:val="bg-BG" w:eastAsia="bg-BG"/>
        </w:rPr>
        <w:t xml:space="preserve"> от г-н Стоилко Апостолов,  управител на Ф</w:t>
      </w:r>
      <w:r w:rsidR="00CA68C4" w:rsidRPr="00FE14F3">
        <w:rPr>
          <w:rFonts w:eastAsia="Times New Roman"/>
          <w:bCs/>
          <w:lang w:val="bg-BG" w:eastAsia="bg-BG"/>
        </w:rPr>
        <w:t>ондация за биологично земеделие</w:t>
      </w:r>
      <w:r w:rsidR="00B14B52" w:rsidRPr="00FE14F3">
        <w:rPr>
          <w:rFonts w:eastAsia="Times New Roman"/>
          <w:bCs/>
          <w:lang w:val="bg-BG" w:eastAsia="bg-BG"/>
        </w:rPr>
        <w:t xml:space="preserve">, </w:t>
      </w:r>
      <w:r w:rsidR="00CA68C4" w:rsidRPr="00FE14F3">
        <w:rPr>
          <w:rFonts w:eastAsia="Times New Roman"/>
          <w:bCs/>
          <w:lang w:val="bg-BG" w:eastAsia="bg-BG"/>
        </w:rPr>
        <w:t xml:space="preserve"> е отразено в т. 1.2.</w:t>
      </w:r>
    </w:p>
    <w:p w:rsidR="00D62EB7" w:rsidRPr="00964905" w:rsidRDefault="00D62EB7" w:rsidP="00FE14F3">
      <w:pPr>
        <w:spacing w:after="120"/>
        <w:jc w:val="both"/>
        <w:rPr>
          <w:rFonts w:eastAsia="Times New Roman"/>
          <w:bCs/>
          <w:i/>
          <w:lang w:val="bg-BG" w:eastAsia="bg-BG"/>
        </w:rPr>
      </w:pPr>
      <w:r w:rsidRPr="00FE14F3">
        <w:rPr>
          <w:rFonts w:eastAsia="Times New Roman"/>
          <w:bCs/>
          <w:lang w:val="bg-BG" w:eastAsia="bg-BG"/>
        </w:rPr>
        <w:tab/>
        <w:t>Справката за отразяване на становищата по писмената п</w:t>
      </w:r>
      <w:r w:rsidR="00CA68C4" w:rsidRPr="00FE14F3">
        <w:rPr>
          <w:rFonts w:eastAsia="Times New Roman"/>
          <w:bCs/>
          <w:lang w:val="bg-BG" w:eastAsia="bg-BG"/>
        </w:rPr>
        <w:t xml:space="preserve">роцедура е дадена в </w:t>
      </w:r>
      <w:r w:rsidR="00CA68C4" w:rsidRPr="00964905">
        <w:rPr>
          <w:rFonts w:eastAsia="Times New Roman"/>
          <w:bCs/>
          <w:i/>
          <w:lang w:val="bg-BG" w:eastAsia="bg-BG"/>
        </w:rPr>
        <w:t>приложение 8</w:t>
      </w:r>
      <w:r w:rsidRPr="00964905">
        <w:rPr>
          <w:rFonts w:eastAsia="Times New Roman"/>
          <w:bCs/>
          <w:i/>
          <w:lang w:val="bg-BG" w:eastAsia="bg-BG"/>
        </w:rPr>
        <w:t>.</w:t>
      </w:r>
    </w:p>
    <w:p w:rsidR="00DB16FF" w:rsidRDefault="00DB16FF" w:rsidP="00FE14F3">
      <w:pPr>
        <w:spacing w:after="120"/>
        <w:jc w:val="both"/>
        <w:rPr>
          <w:rFonts w:eastAsia="Times New Roman"/>
          <w:bCs/>
          <w:lang w:val="bg-BG" w:eastAsia="bg-BG"/>
        </w:rPr>
      </w:pPr>
    </w:p>
    <w:p w:rsidR="00DB16FF" w:rsidRPr="00FE14F3" w:rsidRDefault="004D42A5" w:rsidP="00FE14F3">
      <w:pPr>
        <w:spacing w:after="120"/>
        <w:jc w:val="both"/>
        <w:rPr>
          <w:rFonts w:eastAsia="Times New Roman"/>
          <w:lang w:val="bg-BG" w:eastAsia="it-IT"/>
        </w:rPr>
      </w:pPr>
      <w:r>
        <w:rPr>
          <w:rFonts w:eastAsia="Times New Roman"/>
          <w:bCs/>
          <w:lang w:val="bg-BG" w:eastAsia="bg-BG"/>
        </w:rPr>
        <w:pict>
          <v:shape id="_x0000_i1027" type="#_x0000_t75" alt="Ред за подпис на Microsoft Office..." style="width:192.15pt;height:95.85pt">
            <v:imagedata r:id="rId13" o:title=""/>
            <o:lock v:ext="edit" ungrouping="t" rotation="t" cropping="t" verticies="t" text="t" grouping="t"/>
            <o:signatureline v:ext="edit" id="{E7B1DB43-226D-4433-B71A-C16B461D921C}" provid="{00000000-0000-0000-0000-000000000000}" o:suggestedsigner="Елена Иванова" o:suggestedsigner2="Директор на дирекция РСР" issignatureline="t"/>
          </v:shape>
        </w:pict>
      </w:r>
    </w:p>
    <w:p w:rsidR="00C223D6" w:rsidRPr="00FE14F3" w:rsidRDefault="00C223D6" w:rsidP="00FE14F3">
      <w:pPr>
        <w:spacing w:after="120"/>
        <w:jc w:val="both"/>
        <w:rPr>
          <w:rFonts w:eastAsia="Times New Roman"/>
          <w:lang w:val="bg-BG" w:eastAsia="bg-BG"/>
        </w:rPr>
      </w:pPr>
    </w:p>
    <w:sectPr w:rsidR="00C223D6" w:rsidRPr="00FE14F3" w:rsidSect="00C460FB">
      <w:headerReference w:type="default" r:id="rId14"/>
      <w:footerReference w:type="default" r:id="rId15"/>
      <w:headerReference w:type="first" r:id="rId16"/>
      <w:type w:val="continuous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589" w:rsidRDefault="00D72589" w:rsidP="00CF06B6">
      <w:pPr>
        <w:spacing w:after="0" w:line="240" w:lineRule="auto"/>
      </w:pPr>
      <w:r>
        <w:separator/>
      </w:r>
    </w:p>
  </w:endnote>
  <w:endnote w:type="continuationSeparator" w:id="0">
    <w:p w:rsidR="00D72589" w:rsidRDefault="00D72589" w:rsidP="00CF0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E0A" w:rsidRDefault="00C86E0A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589" w:rsidRDefault="00D72589" w:rsidP="00CF06B6">
      <w:pPr>
        <w:spacing w:after="0" w:line="240" w:lineRule="auto"/>
      </w:pPr>
      <w:r>
        <w:separator/>
      </w:r>
    </w:p>
  </w:footnote>
  <w:footnote w:type="continuationSeparator" w:id="0">
    <w:p w:rsidR="00D72589" w:rsidRDefault="00D72589" w:rsidP="00CF06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E0A" w:rsidRDefault="00C86E0A">
    <w:pPr>
      <w:pStyle w:val="a3"/>
    </w:pPr>
  </w:p>
  <w:p w:rsidR="00C86E0A" w:rsidRDefault="00C86E0A" w:rsidP="0019362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7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C86E0A" w:rsidRPr="00964905" w:rsidTr="00193621">
      <w:trPr>
        <w:trHeight w:val="1445"/>
      </w:trPr>
      <w:tc>
        <w:tcPr>
          <w:tcW w:w="1728" w:type="dxa"/>
        </w:tcPr>
        <w:p w:rsidR="00C86E0A" w:rsidRDefault="00C86E0A" w:rsidP="00193621">
          <w:pPr>
            <w:jc w:val="center"/>
            <w:rPr>
              <w:b/>
              <w:lang w:val="en-US"/>
            </w:rPr>
          </w:pPr>
          <w:r>
            <w:rPr>
              <w:b/>
              <w:noProof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5B3F2B43" wp14:editId="216B92FE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4" name="Picture 1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C86E0A" w:rsidRPr="00BF6E67" w:rsidRDefault="00C86E0A" w:rsidP="00193621">
          <w:pPr>
            <w:jc w:val="center"/>
            <w:rPr>
              <w:rFonts w:ascii="Times New Roman Bold" w:hAnsi="Times New Roman Bold"/>
              <w:b/>
              <w:lang w:val="ru-RU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C86E0A" w:rsidRPr="00BF6E67" w:rsidRDefault="00C86E0A" w:rsidP="00193621">
          <w:pPr>
            <w:jc w:val="center"/>
            <w:rPr>
              <w:rFonts w:ascii="Times New Roman Bold" w:hAnsi="Times New Roman Bold"/>
              <w:b/>
              <w:lang w:val="ru-RU"/>
            </w:rPr>
          </w:pPr>
          <w:r w:rsidRPr="0037668F">
            <w:rPr>
              <w:rFonts w:ascii="Times New Roman Bold" w:hAnsi="Times New Roman Bold"/>
              <w:b/>
            </w:rPr>
            <w:t>Заместник-министър на регионалното развитие и благоустройството</w:t>
          </w:r>
        </w:p>
      </w:tc>
    </w:tr>
  </w:tbl>
  <w:p w:rsidR="00C86E0A" w:rsidRPr="00BF6E67" w:rsidRDefault="00C86E0A" w:rsidP="00193621">
    <w:pPr>
      <w:rPr>
        <w:b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A58CD"/>
    <w:multiLevelType w:val="hybridMultilevel"/>
    <w:tmpl w:val="E13C45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DA1DEE"/>
    <w:multiLevelType w:val="hybridMultilevel"/>
    <w:tmpl w:val="B1AA3318"/>
    <w:lvl w:ilvl="0" w:tplc="56AA0D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F5815"/>
    <w:multiLevelType w:val="hybridMultilevel"/>
    <w:tmpl w:val="3402C2B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6FA4B7C"/>
    <w:multiLevelType w:val="hybridMultilevel"/>
    <w:tmpl w:val="16B21C38"/>
    <w:lvl w:ilvl="0" w:tplc="D51A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D8792B"/>
    <w:multiLevelType w:val="hybridMultilevel"/>
    <w:tmpl w:val="96023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8FF44AC"/>
    <w:multiLevelType w:val="hybridMultilevel"/>
    <w:tmpl w:val="EF808D02"/>
    <w:lvl w:ilvl="0" w:tplc="BB8C97C6">
      <w:start w:val="4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4954E0"/>
    <w:multiLevelType w:val="hybridMultilevel"/>
    <w:tmpl w:val="DB6A1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BD1C8F"/>
    <w:multiLevelType w:val="multilevel"/>
    <w:tmpl w:val="AE58109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179D249C"/>
    <w:multiLevelType w:val="hybridMultilevel"/>
    <w:tmpl w:val="96BAE2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DC557CC"/>
    <w:multiLevelType w:val="hybridMultilevel"/>
    <w:tmpl w:val="C0F2920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D94525"/>
    <w:multiLevelType w:val="hybridMultilevel"/>
    <w:tmpl w:val="E4A675D8"/>
    <w:lvl w:ilvl="0" w:tplc="B38EF96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16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79454F"/>
    <w:multiLevelType w:val="hybridMultilevel"/>
    <w:tmpl w:val="65A83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C53BD9"/>
    <w:multiLevelType w:val="hybridMultilevel"/>
    <w:tmpl w:val="8A62683C"/>
    <w:lvl w:ilvl="0" w:tplc="2AFC5EEE">
      <w:start w:val="1"/>
      <w:numFmt w:val="bullet"/>
      <w:lvlText w:val=""/>
      <w:lvlJc w:val="left"/>
      <w:pPr>
        <w:ind w:left="63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4970D17"/>
    <w:multiLevelType w:val="hybridMultilevel"/>
    <w:tmpl w:val="CC5203B2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4AE1850"/>
    <w:multiLevelType w:val="hybridMultilevel"/>
    <w:tmpl w:val="ED30096C"/>
    <w:lvl w:ilvl="0" w:tplc="04090001">
      <w:start w:val="1"/>
      <w:numFmt w:val="bullet"/>
      <w:lvlText w:val=""/>
      <w:lvlJc w:val="left"/>
      <w:pPr>
        <w:ind w:left="9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5">
    <w:nsid w:val="49243D11"/>
    <w:multiLevelType w:val="hybridMultilevel"/>
    <w:tmpl w:val="010A4490"/>
    <w:lvl w:ilvl="0" w:tplc="9822DD9A">
      <w:start w:val="1"/>
      <w:numFmt w:val="bullet"/>
      <w:lvlText w:val=""/>
      <w:lvlJc w:val="left"/>
      <w:pPr>
        <w:ind w:left="927" w:hanging="360"/>
      </w:pPr>
      <w:rPr>
        <w:rFonts w:ascii="Symbol" w:hAnsi="Symbol"/>
        <w:color w:val="auto"/>
      </w:rPr>
    </w:lvl>
    <w:lvl w:ilvl="1" w:tplc="B21ECBC8">
      <w:numFmt w:val="bullet"/>
      <w:lvlText w:val="•"/>
      <w:lvlJc w:val="left"/>
      <w:pPr>
        <w:ind w:left="1977" w:hanging="69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4F4F3D20"/>
    <w:multiLevelType w:val="hybridMultilevel"/>
    <w:tmpl w:val="5D6EA1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32724A"/>
    <w:multiLevelType w:val="multilevel"/>
    <w:tmpl w:val="B4386A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16" w:hanging="1800"/>
      </w:pPr>
      <w:rPr>
        <w:rFonts w:hint="default"/>
      </w:rPr>
    </w:lvl>
  </w:abstractNum>
  <w:abstractNum w:abstractNumId="18">
    <w:nsid w:val="57615EB1"/>
    <w:multiLevelType w:val="hybridMultilevel"/>
    <w:tmpl w:val="D0EECE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2A15DF"/>
    <w:multiLevelType w:val="hybridMultilevel"/>
    <w:tmpl w:val="69320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4901E1"/>
    <w:multiLevelType w:val="hybridMultilevel"/>
    <w:tmpl w:val="992A514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1">
    <w:nsid w:val="6978732D"/>
    <w:multiLevelType w:val="hybridMultilevel"/>
    <w:tmpl w:val="9A2C01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9DE333A"/>
    <w:multiLevelType w:val="hybridMultilevel"/>
    <w:tmpl w:val="695A1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931C7E"/>
    <w:multiLevelType w:val="hybridMultilevel"/>
    <w:tmpl w:val="D46A9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DD1FE6"/>
    <w:multiLevelType w:val="hybridMultilevel"/>
    <w:tmpl w:val="D49E4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230587"/>
    <w:multiLevelType w:val="hybridMultilevel"/>
    <w:tmpl w:val="72230587"/>
    <w:lvl w:ilvl="0" w:tplc="9EE2AE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92223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B54DDE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488C20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76E3CB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404A15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54AE32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13C466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09E7E5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6">
    <w:nsid w:val="7223067C"/>
    <w:multiLevelType w:val="hybridMultilevel"/>
    <w:tmpl w:val="02921126"/>
    <w:lvl w:ilvl="0" w:tplc="4C8C1C18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auto"/>
      </w:rPr>
    </w:lvl>
    <w:lvl w:ilvl="1" w:tplc="B742E9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5EAF50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9E289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45A2BC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0F2BA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2A8B44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710A2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8163B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7">
    <w:nsid w:val="749004E4"/>
    <w:multiLevelType w:val="hybridMultilevel"/>
    <w:tmpl w:val="B1D00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6E48D3"/>
    <w:multiLevelType w:val="hybridMultilevel"/>
    <w:tmpl w:val="38FA1B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BEB352A"/>
    <w:multiLevelType w:val="hybridMultilevel"/>
    <w:tmpl w:val="70CCDCB8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25"/>
  </w:num>
  <w:num w:numId="4">
    <w:abstractNumId w:val="10"/>
  </w:num>
  <w:num w:numId="5">
    <w:abstractNumId w:val="3"/>
  </w:num>
  <w:num w:numId="6">
    <w:abstractNumId w:val="20"/>
  </w:num>
  <w:num w:numId="7">
    <w:abstractNumId w:val="16"/>
  </w:num>
  <w:num w:numId="8">
    <w:abstractNumId w:val="9"/>
  </w:num>
  <w:num w:numId="9">
    <w:abstractNumId w:val="0"/>
  </w:num>
  <w:num w:numId="10">
    <w:abstractNumId w:val="6"/>
  </w:num>
  <w:num w:numId="11">
    <w:abstractNumId w:val="19"/>
  </w:num>
  <w:num w:numId="12">
    <w:abstractNumId w:val="27"/>
  </w:num>
  <w:num w:numId="13">
    <w:abstractNumId w:val="26"/>
  </w:num>
  <w:num w:numId="14">
    <w:abstractNumId w:val="22"/>
  </w:num>
  <w:num w:numId="15">
    <w:abstractNumId w:val="14"/>
  </w:num>
  <w:num w:numId="16">
    <w:abstractNumId w:val="18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29"/>
  </w:num>
  <w:num w:numId="20">
    <w:abstractNumId w:val="13"/>
  </w:num>
  <w:num w:numId="21">
    <w:abstractNumId w:val="24"/>
  </w:num>
  <w:num w:numId="22">
    <w:abstractNumId w:val="7"/>
  </w:num>
  <w:num w:numId="23">
    <w:abstractNumId w:val="17"/>
  </w:num>
  <w:num w:numId="24">
    <w:abstractNumId w:val="2"/>
  </w:num>
  <w:num w:numId="25">
    <w:abstractNumId w:val="12"/>
  </w:num>
  <w:num w:numId="26">
    <w:abstractNumId w:val="15"/>
  </w:num>
  <w:num w:numId="27">
    <w:abstractNumId w:val="21"/>
  </w:num>
  <w:num w:numId="28">
    <w:abstractNumId w:val="28"/>
  </w:num>
  <w:num w:numId="29">
    <w:abstractNumId w:val="8"/>
  </w:num>
  <w:num w:numId="30">
    <w:abstractNumId w:val="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hideGrammaticalErrors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64D"/>
    <w:rsid w:val="00003570"/>
    <w:rsid w:val="00030A10"/>
    <w:rsid w:val="00040CE3"/>
    <w:rsid w:val="00043547"/>
    <w:rsid w:val="000764BD"/>
    <w:rsid w:val="00092A57"/>
    <w:rsid w:val="00093869"/>
    <w:rsid w:val="000A41EB"/>
    <w:rsid w:val="000A71F9"/>
    <w:rsid w:val="000B5D4D"/>
    <w:rsid w:val="000B7128"/>
    <w:rsid w:val="000C48CE"/>
    <w:rsid w:val="000D731A"/>
    <w:rsid w:val="000E7A4B"/>
    <w:rsid w:val="001250E2"/>
    <w:rsid w:val="00142E41"/>
    <w:rsid w:val="00153928"/>
    <w:rsid w:val="00160C36"/>
    <w:rsid w:val="001673B3"/>
    <w:rsid w:val="0017395F"/>
    <w:rsid w:val="00190E68"/>
    <w:rsid w:val="00193621"/>
    <w:rsid w:val="001A069D"/>
    <w:rsid w:val="001A4DBF"/>
    <w:rsid w:val="001C0F85"/>
    <w:rsid w:val="001C1978"/>
    <w:rsid w:val="001F1E91"/>
    <w:rsid w:val="001F35BE"/>
    <w:rsid w:val="00204D50"/>
    <w:rsid w:val="00206CE1"/>
    <w:rsid w:val="00217501"/>
    <w:rsid w:val="00226660"/>
    <w:rsid w:val="002306BF"/>
    <w:rsid w:val="00245386"/>
    <w:rsid w:val="002528A0"/>
    <w:rsid w:val="00255534"/>
    <w:rsid w:val="00265972"/>
    <w:rsid w:val="00271F83"/>
    <w:rsid w:val="00284C06"/>
    <w:rsid w:val="00284E58"/>
    <w:rsid w:val="00290A3D"/>
    <w:rsid w:val="00292B36"/>
    <w:rsid w:val="0029386D"/>
    <w:rsid w:val="00294729"/>
    <w:rsid w:val="002D5DA5"/>
    <w:rsid w:val="002D6436"/>
    <w:rsid w:val="002E2932"/>
    <w:rsid w:val="00302873"/>
    <w:rsid w:val="00334879"/>
    <w:rsid w:val="00336E93"/>
    <w:rsid w:val="0037263A"/>
    <w:rsid w:val="00377CA3"/>
    <w:rsid w:val="0038464D"/>
    <w:rsid w:val="003B3271"/>
    <w:rsid w:val="003B3BEB"/>
    <w:rsid w:val="003C3A59"/>
    <w:rsid w:val="003D0103"/>
    <w:rsid w:val="003E27A5"/>
    <w:rsid w:val="003F05AD"/>
    <w:rsid w:val="003F3EB4"/>
    <w:rsid w:val="0040575E"/>
    <w:rsid w:val="00412030"/>
    <w:rsid w:val="00416D9A"/>
    <w:rsid w:val="004315EE"/>
    <w:rsid w:val="0043298F"/>
    <w:rsid w:val="004356CE"/>
    <w:rsid w:val="00447E4E"/>
    <w:rsid w:val="004556BA"/>
    <w:rsid w:val="00456212"/>
    <w:rsid w:val="00461466"/>
    <w:rsid w:val="00462189"/>
    <w:rsid w:val="00466D0D"/>
    <w:rsid w:val="0048072D"/>
    <w:rsid w:val="00485085"/>
    <w:rsid w:val="00490906"/>
    <w:rsid w:val="004A5E0B"/>
    <w:rsid w:val="004B0976"/>
    <w:rsid w:val="004B5E3D"/>
    <w:rsid w:val="004C2D90"/>
    <w:rsid w:val="004C77AD"/>
    <w:rsid w:val="004D27DF"/>
    <w:rsid w:val="004D42A5"/>
    <w:rsid w:val="004D5126"/>
    <w:rsid w:val="004E57CE"/>
    <w:rsid w:val="00504A15"/>
    <w:rsid w:val="00504C64"/>
    <w:rsid w:val="00506EAE"/>
    <w:rsid w:val="00510512"/>
    <w:rsid w:val="00523E08"/>
    <w:rsid w:val="00524354"/>
    <w:rsid w:val="005345F1"/>
    <w:rsid w:val="00535118"/>
    <w:rsid w:val="005358D0"/>
    <w:rsid w:val="00537170"/>
    <w:rsid w:val="005A4AA9"/>
    <w:rsid w:val="005A7310"/>
    <w:rsid w:val="005A7C29"/>
    <w:rsid w:val="005C01C9"/>
    <w:rsid w:val="005C4EB0"/>
    <w:rsid w:val="005E2386"/>
    <w:rsid w:val="005F468A"/>
    <w:rsid w:val="005F7590"/>
    <w:rsid w:val="00602F4C"/>
    <w:rsid w:val="006043C6"/>
    <w:rsid w:val="006222DB"/>
    <w:rsid w:val="00625A83"/>
    <w:rsid w:val="00645399"/>
    <w:rsid w:val="00646C59"/>
    <w:rsid w:val="00647526"/>
    <w:rsid w:val="00676C1B"/>
    <w:rsid w:val="00683AFA"/>
    <w:rsid w:val="00690721"/>
    <w:rsid w:val="0069665E"/>
    <w:rsid w:val="006A57EB"/>
    <w:rsid w:val="006B205B"/>
    <w:rsid w:val="006B3C69"/>
    <w:rsid w:val="006C20E6"/>
    <w:rsid w:val="006D2B6E"/>
    <w:rsid w:val="006E22BD"/>
    <w:rsid w:val="007219C6"/>
    <w:rsid w:val="00732F06"/>
    <w:rsid w:val="0074503C"/>
    <w:rsid w:val="0074567E"/>
    <w:rsid w:val="00750597"/>
    <w:rsid w:val="0075496E"/>
    <w:rsid w:val="00776ED6"/>
    <w:rsid w:val="007834F3"/>
    <w:rsid w:val="007852E1"/>
    <w:rsid w:val="00785861"/>
    <w:rsid w:val="00787D19"/>
    <w:rsid w:val="00790069"/>
    <w:rsid w:val="007C1C5B"/>
    <w:rsid w:val="007C75A2"/>
    <w:rsid w:val="008349AF"/>
    <w:rsid w:val="008546EF"/>
    <w:rsid w:val="008674A3"/>
    <w:rsid w:val="008946B7"/>
    <w:rsid w:val="00894F1E"/>
    <w:rsid w:val="008A2DB7"/>
    <w:rsid w:val="008A6779"/>
    <w:rsid w:val="008B1550"/>
    <w:rsid w:val="008B44D1"/>
    <w:rsid w:val="008F6012"/>
    <w:rsid w:val="008F6271"/>
    <w:rsid w:val="00911EDE"/>
    <w:rsid w:val="009125F5"/>
    <w:rsid w:val="00923534"/>
    <w:rsid w:val="00933F3A"/>
    <w:rsid w:val="00936AAC"/>
    <w:rsid w:val="00937B87"/>
    <w:rsid w:val="00964905"/>
    <w:rsid w:val="0097029F"/>
    <w:rsid w:val="00985926"/>
    <w:rsid w:val="009A045F"/>
    <w:rsid w:val="009A1428"/>
    <w:rsid w:val="009B3FD5"/>
    <w:rsid w:val="009B7ACA"/>
    <w:rsid w:val="009F39F4"/>
    <w:rsid w:val="009F4F3D"/>
    <w:rsid w:val="009F78AC"/>
    <w:rsid w:val="009F7921"/>
    <w:rsid w:val="00A026FD"/>
    <w:rsid w:val="00A04806"/>
    <w:rsid w:val="00A073E7"/>
    <w:rsid w:val="00A12947"/>
    <w:rsid w:val="00A15A01"/>
    <w:rsid w:val="00A216BB"/>
    <w:rsid w:val="00A217E1"/>
    <w:rsid w:val="00A23AFB"/>
    <w:rsid w:val="00A47AB0"/>
    <w:rsid w:val="00A52F15"/>
    <w:rsid w:val="00A54146"/>
    <w:rsid w:val="00A66AE3"/>
    <w:rsid w:val="00A66EFA"/>
    <w:rsid w:val="00A77AAF"/>
    <w:rsid w:val="00A85048"/>
    <w:rsid w:val="00A946D2"/>
    <w:rsid w:val="00A9622A"/>
    <w:rsid w:val="00AD34A9"/>
    <w:rsid w:val="00AE31C4"/>
    <w:rsid w:val="00AE74EB"/>
    <w:rsid w:val="00B02C69"/>
    <w:rsid w:val="00B03328"/>
    <w:rsid w:val="00B07A26"/>
    <w:rsid w:val="00B14B52"/>
    <w:rsid w:val="00B2490E"/>
    <w:rsid w:val="00B3432F"/>
    <w:rsid w:val="00B34708"/>
    <w:rsid w:val="00B3646B"/>
    <w:rsid w:val="00B750B1"/>
    <w:rsid w:val="00B86998"/>
    <w:rsid w:val="00B95DA6"/>
    <w:rsid w:val="00B96783"/>
    <w:rsid w:val="00BC0383"/>
    <w:rsid w:val="00BC1ACF"/>
    <w:rsid w:val="00BC3F32"/>
    <w:rsid w:val="00BE06A3"/>
    <w:rsid w:val="00BF504A"/>
    <w:rsid w:val="00BF6E67"/>
    <w:rsid w:val="00C223D6"/>
    <w:rsid w:val="00C2273D"/>
    <w:rsid w:val="00C24F79"/>
    <w:rsid w:val="00C460FB"/>
    <w:rsid w:val="00C46D96"/>
    <w:rsid w:val="00C54EAE"/>
    <w:rsid w:val="00C6383E"/>
    <w:rsid w:val="00C813DA"/>
    <w:rsid w:val="00C86E0A"/>
    <w:rsid w:val="00CA1D35"/>
    <w:rsid w:val="00CA36A6"/>
    <w:rsid w:val="00CA68C4"/>
    <w:rsid w:val="00CB0871"/>
    <w:rsid w:val="00CC2BEB"/>
    <w:rsid w:val="00CC33BC"/>
    <w:rsid w:val="00CC39D5"/>
    <w:rsid w:val="00CC548E"/>
    <w:rsid w:val="00CD6D83"/>
    <w:rsid w:val="00CE509A"/>
    <w:rsid w:val="00CF06B6"/>
    <w:rsid w:val="00CF3442"/>
    <w:rsid w:val="00D068BF"/>
    <w:rsid w:val="00D15418"/>
    <w:rsid w:val="00D17EB4"/>
    <w:rsid w:val="00D22E7F"/>
    <w:rsid w:val="00D44A82"/>
    <w:rsid w:val="00D56327"/>
    <w:rsid w:val="00D62EB7"/>
    <w:rsid w:val="00D72589"/>
    <w:rsid w:val="00D7778F"/>
    <w:rsid w:val="00D80AAC"/>
    <w:rsid w:val="00D8125B"/>
    <w:rsid w:val="00D81C19"/>
    <w:rsid w:val="00DA2328"/>
    <w:rsid w:val="00DB16FF"/>
    <w:rsid w:val="00DB77A5"/>
    <w:rsid w:val="00DB79CF"/>
    <w:rsid w:val="00DC122F"/>
    <w:rsid w:val="00DD20F6"/>
    <w:rsid w:val="00DE7A51"/>
    <w:rsid w:val="00DF6BE2"/>
    <w:rsid w:val="00E034A5"/>
    <w:rsid w:val="00E14328"/>
    <w:rsid w:val="00E20EE3"/>
    <w:rsid w:val="00E34FA8"/>
    <w:rsid w:val="00E45057"/>
    <w:rsid w:val="00E55E9D"/>
    <w:rsid w:val="00E73545"/>
    <w:rsid w:val="00E826FE"/>
    <w:rsid w:val="00E95839"/>
    <w:rsid w:val="00EA046E"/>
    <w:rsid w:val="00EA307A"/>
    <w:rsid w:val="00EA59C8"/>
    <w:rsid w:val="00EB2AC7"/>
    <w:rsid w:val="00EC3D4D"/>
    <w:rsid w:val="00EF40F3"/>
    <w:rsid w:val="00F01562"/>
    <w:rsid w:val="00F1226F"/>
    <w:rsid w:val="00F25A4F"/>
    <w:rsid w:val="00F32069"/>
    <w:rsid w:val="00F3566B"/>
    <w:rsid w:val="00F507A0"/>
    <w:rsid w:val="00F616FA"/>
    <w:rsid w:val="00F632CE"/>
    <w:rsid w:val="00F665E9"/>
    <w:rsid w:val="00F67006"/>
    <w:rsid w:val="00FA354D"/>
    <w:rsid w:val="00FA36A6"/>
    <w:rsid w:val="00FB243B"/>
    <w:rsid w:val="00FC5134"/>
    <w:rsid w:val="00FE14F3"/>
    <w:rsid w:val="00FE6368"/>
    <w:rsid w:val="00FF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63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56327"/>
  </w:style>
  <w:style w:type="paragraph" w:styleId="a5">
    <w:name w:val="footer"/>
    <w:basedOn w:val="a"/>
    <w:link w:val="a6"/>
    <w:uiPriority w:val="99"/>
    <w:unhideWhenUsed/>
    <w:rsid w:val="00D563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56327"/>
  </w:style>
  <w:style w:type="table" w:styleId="a7">
    <w:name w:val="Table Grid"/>
    <w:basedOn w:val="a1"/>
    <w:rsid w:val="00D56327"/>
    <w:pPr>
      <w:spacing w:after="0" w:line="240" w:lineRule="auto"/>
    </w:pPr>
    <w:rPr>
      <w:rFonts w:eastAsia="Times New Roman"/>
      <w:sz w:val="20"/>
      <w:szCs w:val="20"/>
      <w:lang w:val="bg-BG"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93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193621"/>
    <w:rPr>
      <w:rFonts w:ascii="Tahoma" w:hAnsi="Tahoma" w:cs="Tahoma"/>
      <w:sz w:val="16"/>
      <w:szCs w:val="16"/>
    </w:rPr>
  </w:style>
  <w:style w:type="table" w:customStyle="1" w:styleId="1">
    <w:name w:val="Мрежа в таблица1"/>
    <w:basedOn w:val="a1"/>
    <w:next w:val="a7"/>
    <w:uiPriority w:val="59"/>
    <w:rsid w:val="00193621"/>
    <w:pPr>
      <w:spacing w:after="0" w:line="240" w:lineRule="auto"/>
    </w:pPr>
    <w:rPr>
      <w:rFonts w:ascii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Мрежа в таблица2"/>
    <w:basedOn w:val="a1"/>
    <w:next w:val="a7"/>
    <w:uiPriority w:val="59"/>
    <w:rsid w:val="00E14328"/>
    <w:pPr>
      <w:spacing w:after="0" w:line="240" w:lineRule="auto"/>
    </w:pPr>
    <w:rPr>
      <w:rFonts w:ascii="Calibri" w:hAnsi="Calibri"/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link w:val="ab"/>
    <w:uiPriority w:val="99"/>
    <w:semiHidden/>
    <w:unhideWhenUsed/>
    <w:rsid w:val="00E73545"/>
    <w:pPr>
      <w:spacing w:after="0" w:line="240" w:lineRule="auto"/>
    </w:pPr>
    <w:rPr>
      <w:rFonts w:asciiTheme="minorHAnsi" w:hAnsiTheme="minorHAnsi" w:cstheme="minorBidi"/>
      <w:sz w:val="20"/>
      <w:szCs w:val="20"/>
      <w:lang w:val="bg-BG"/>
    </w:rPr>
  </w:style>
  <w:style w:type="character" w:customStyle="1" w:styleId="ab">
    <w:name w:val="Текст под линия Знак"/>
    <w:basedOn w:val="a0"/>
    <w:link w:val="aa"/>
    <w:uiPriority w:val="99"/>
    <w:semiHidden/>
    <w:rsid w:val="00E73545"/>
    <w:rPr>
      <w:rFonts w:asciiTheme="minorHAnsi" w:hAnsiTheme="minorHAnsi" w:cstheme="minorBidi"/>
      <w:sz w:val="20"/>
      <w:szCs w:val="20"/>
      <w:lang w:val="bg-BG"/>
    </w:rPr>
  </w:style>
  <w:style w:type="character" w:styleId="ac">
    <w:name w:val="footnote reference"/>
    <w:basedOn w:val="a0"/>
    <w:uiPriority w:val="99"/>
    <w:semiHidden/>
    <w:unhideWhenUsed/>
    <w:rsid w:val="00E73545"/>
    <w:rPr>
      <w:vertAlign w:val="superscript"/>
    </w:rPr>
  </w:style>
  <w:style w:type="paragraph" w:styleId="ad">
    <w:name w:val="List Paragraph"/>
    <w:basedOn w:val="a"/>
    <w:uiPriority w:val="34"/>
    <w:qFormat/>
    <w:rsid w:val="001A4DBF"/>
    <w:pPr>
      <w:ind w:left="720"/>
      <w:contextualSpacing/>
    </w:pPr>
  </w:style>
  <w:style w:type="table" w:customStyle="1" w:styleId="3">
    <w:name w:val="Мрежа в таблица3"/>
    <w:basedOn w:val="a1"/>
    <w:next w:val="a7"/>
    <w:uiPriority w:val="39"/>
    <w:rsid w:val="00271F8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Мрежа в таблица4"/>
    <w:basedOn w:val="a1"/>
    <w:next w:val="a7"/>
    <w:uiPriority w:val="39"/>
    <w:rsid w:val="00412030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Мрежа в таблица5"/>
    <w:basedOn w:val="a1"/>
    <w:next w:val="a7"/>
    <w:uiPriority w:val="59"/>
    <w:rsid w:val="00B96783"/>
    <w:pPr>
      <w:spacing w:after="0" w:line="240" w:lineRule="auto"/>
    </w:pPr>
    <w:rPr>
      <w:rFonts w:ascii="Calibri" w:hAnsi="Calibri"/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Мрежа в таблица6"/>
    <w:basedOn w:val="a1"/>
    <w:next w:val="a7"/>
    <w:uiPriority w:val="59"/>
    <w:rsid w:val="00B96783"/>
    <w:pPr>
      <w:spacing w:after="0" w:line="240" w:lineRule="auto"/>
    </w:pPr>
    <w:rPr>
      <w:rFonts w:ascii="Calibri" w:hAnsi="Calibri"/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Мрежа в таблица11"/>
    <w:basedOn w:val="a1"/>
    <w:next w:val="a7"/>
    <w:uiPriority w:val="59"/>
    <w:rsid w:val="00456212"/>
    <w:pPr>
      <w:spacing w:after="0" w:line="240" w:lineRule="auto"/>
    </w:pPr>
    <w:rPr>
      <w:rFonts w:ascii="Calibri" w:eastAsia="Calibri" w:hAnsi="Calibri"/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63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56327"/>
  </w:style>
  <w:style w:type="paragraph" w:styleId="a5">
    <w:name w:val="footer"/>
    <w:basedOn w:val="a"/>
    <w:link w:val="a6"/>
    <w:uiPriority w:val="99"/>
    <w:unhideWhenUsed/>
    <w:rsid w:val="00D563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56327"/>
  </w:style>
  <w:style w:type="table" w:styleId="a7">
    <w:name w:val="Table Grid"/>
    <w:basedOn w:val="a1"/>
    <w:rsid w:val="00D56327"/>
    <w:pPr>
      <w:spacing w:after="0" w:line="240" w:lineRule="auto"/>
    </w:pPr>
    <w:rPr>
      <w:rFonts w:eastAsia="Times New Roman"/>
      <w:sz w:val="20"/>
      <w:szCs w:val="20"/>
      <w:lang w:val="bg-BG"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93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193621"/>
    <w:rPr>
      <w:rFonts w:ascii="Tahoma" w:hAnsi="Tahoma" w:cs="Tahoma"/>
      <w:sz w:val="16"/>
      <w:szCs w:val="16"/>
    </w:rPr>
  </w:style>
  <w:style w:type="table" w:customStyle="1" w:styleId="1">
    <w:name w:val="Мрежа в таблица1"/>
    <w:basedOn w:val="a1"/>
    <w:next w:val="a7"/>
    <w:uiPriority w:val="59"/>
    <w:rsid w:val="00193621"/>
    <w:pPr>
      <w:spacing w:after="0" w:line="240" w:lineRule="auto"/>
    </w:pPr>
    <w:rPr>
      <w:rFonts w:ascii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Мрежа в таблица2"/>
    <w:basedOn w:val="a1"/>
    <w:next w:val="a7"/>
    <w:uiPriority w:val="59"/>
    <w:rsid w:val="00E14328"/>
    <w:pPr>
      <w:spacing w:after="0" w:line="240" w:lineRule="auto"/>
    </w:pPr>
    <w:rPr>
      <w:rFonts w:ascii="Calibri" w:hAnsi="Calibri"/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link w:val="ab"/>
    <w:uiPriority w:val="99"/>
    <w:semiHidden/>
    <w:unhideWhenUsed/>
    <w:rsid w:val="00E73545"/>
    <w:pPr>
      <w:spacing w:after="0" w:line="240" w:lineRule="auto"/>
    </w:pPr>
    <w:rPr>
      <w:rFonts w:asciiTheme="minorHAnsi" w:hAnsiTheme="minorHAnsi" w:cstheme="minorBidi"/>
      <w:sz w:val="20"/>
      <w:szCs w:val="20"/>
      <w:lang w:val="bg-BG"/>
    </w:rPr>
  </w:style>
  <w:style w:type="character" w:customStyle="1" w:styleId="ab">
    <w:name w:val="Текст под линия Знак"/>
    <w:basedOn w:val="a0"/>
    <w:link w:val="aa"/>
    <w:uiPriority w:val="99"/>
    <w:semiHidden/>
    <w:rsid w:val="00E73545"/>
    <w:rPr>
      <w:rFonts w:asciiTheme="minorHAnsi" w:hAnsiTheme="minorHAnsi" w:cstheme="minorBidi"/>
      <w:sz w:val="20"/>
      <w:szCs w:val="20"/>
      <w:lang w:val="bg-BG"/>
    </w:rPr>
  </w:style>
  <w:style w:type="character" w:styleId="ac">
    <w:name w:val="footnote reference"/>
    <w:basedOn w:val="a0"/>
    <w:uiPriority w:val="99"/>
    <w:semiHidden/>
    <w:unhideWhenUsed/>
    <w:rsid w:val="00E73545"/>
    <w:rPr>
      <w:vertAlign w:val="superscript"/>
    </w:rPr>
  </w:style>
  <w:style w:type="paragraph" w:styleId="ad">
    <w:name w:val="List Paragraph"/>
    <w:basedOn w:val="a"/>
    <w:uiPriority w:val="34"/>
    <w:qFormat/>
    <w:rsid w:val="001A4DBF"/>
    <w:pPr>
      <w:ind w:left="720"/>
      <w:contextualSpacing/>
    </w:pPr>
  </w:style>
  <w:style w:type="table" w:customStyle="1" w:styleId="3">
    <w:name w:val="Мрежа в таблица3"/>
    <w:basedOn w:val="a1"/>
    <w:next w:val="a7"/>
    <w:uiPriority w:val="39"/>
    <w:rsid w:val="00271F8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Мрежа в таблица4"/>
    <w:basedOn w:val="a1"/>
    <w:next w:val="a7"/>
    <w:uiPriority w:val="39"/>
    <w:rsid w:val="00412030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Мрежа в таблица5"/>
    <w:basedOn w:val="a1"/>
    <w:next w:val="a7"/>
    <w:uiPriority w:val="59"/>
    <w:rsid w:val="00B96783"/>
    <w:pPr>
      <w:spacing w:after="0" w:line="240" w:lineRule="auto"/>
    </w:pPr>
    <w:rPr>
      <w:rFonts w:ascii="Calibri" w:hAnsi="Calibri"/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Мрежа в таблица6"/>
    <w:basedOn w:val="a1"/>
    <w:next w:val="a7"/>
    <w:uiPriority w:val="59"/>
    <w:rsid w:val="00B96783"/>
    <w:pPr>
      <w:spacing w:after="0" w:line="240" w:lineRule="auto"/>
    </w:pPr>
    <w:rPr>
      <w:rFonts w:ascii="Calibri" w:hAnsi="Calibri"/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Мрежа в таблица11"/>
    <w:basedOn w:val="a1"/>
    <w:next w:val="a7"/>
    <w:uiPriority w:val="59"/>
    <w:rsid w:val="00456212"/>
    <w:pPr>
      <w:spacing w:after="0" w:line="240" w:lineRule="auto"/>
    </w:pPr>
    <w:rPr>
      <w:rFonts w:ascii="Calibri" w:eastAsia="Calibri" w:hAnsi="Calibri"/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1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2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9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26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15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8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09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0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4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6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7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2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9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8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23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57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2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0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4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3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2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1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66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6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5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29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13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9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95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83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47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9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6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3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5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86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7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10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5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42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6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5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5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72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9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8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23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6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9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91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2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1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7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43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75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96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6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97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12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9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7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43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5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48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06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7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4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8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0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0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96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9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4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6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8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2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8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8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8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9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7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9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3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1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74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5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3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0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83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6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8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4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9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43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0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33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03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8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0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84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8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8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9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9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34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9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36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8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5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9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3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6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01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0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41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4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7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9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7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1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5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84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73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1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94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9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4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6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4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11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28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9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7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0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53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0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9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8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06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03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5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33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3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74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50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65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9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4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8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9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5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8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2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2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8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9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8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9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19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3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65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4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4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85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8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14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6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8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0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8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2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3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8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2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7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4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1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20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8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06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3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9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6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7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9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0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67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8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1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99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6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7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1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6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30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6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9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1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1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9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15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53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5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4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4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4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7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9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7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3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8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0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5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87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5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5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8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6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2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5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6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3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6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5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1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9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5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2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7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9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2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0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5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2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8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2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0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8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8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1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1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9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2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6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4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4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2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6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4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5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0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7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1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8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9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6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1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8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5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3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9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8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7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5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2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5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0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3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0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0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9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7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8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3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dy+R2h+++i5Ge9L4fWdn+UjOrxc=</DigestValue>
    </Reference>
    <Reference URI="#idOfficeObject" Type="http://www.w3.org/2000/09/xmldsig#Object">
      <DigestMethod Algorithm="http://www.w3.org/2000/09/xmldsig#sha1"/>
      <DigestValue>GmkwoJ4hepzN4xv7+Qw2ase8Kss=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hMtykfk7cUHP8A1xvTVTlX3M4H8=</DigestValue>
    </Reference>
    <Reference URI="#idValidSigLnImg" Type="http://www.w3.org/2000/09/xmldsig#Object">
      <DigestMethod Algorithm="http://www.w3.org/2000/09/xmldsig#sha1"/>
      <DigestValue>liZpMaBTLFMIfrvpp36sUDXsMZ8=</DigestValue>
    </Reference>
    <Reference URI="#idInvalidSigLnImg" Type="http://www.w3.org/2000/09/xmldsig#Object">
      <DigestMethod Algorithm="http://www.w3.org/2000/09/xmldsig#sha1"/>
      <DigestValue>9wFYAxPJ3fFFREd+Wuykw8cQZkc=</DigestValue>
    </Reference>
  </SignedInfo>
  <SignatureValue>KoqJWtJhMlD4bCaCHqXlhAZWApTatjUzSbgLKSz+gKYZK3UKj7uRf65RZps/n1D24V2kUqejwHs4
2DI9jgB50NgLV43owDB1QdZDMOx9l1deGhrfTlEmmEXBKY8h2VgrK/qU9b8XCSXTC9Iu8co6uQkx
yKmUQdFoWdxn8C5fOtqoe9LiMUEf+c3vBT7SCzVnohJB1vpIjOcvF+FUfosINvdZknAuTgMKcNOm
qSR3T5tGe0x2LBeo3rNuQ5Ee2Dy12OQdRrNg/pG50fgoK8ktpCPX9xPmY46BnnBKWYpUVMbwBcBJ
Yx64FGAkuGxYWCyfhb3DgY9QcVFbe2PWd9KTsQ==</SignatureValue>
  <KeyInfo>
    <X509Data>
      <X509Certificate>MIIHTjCCBTagAwIBAgIIFUUW7L69w0YwDQYJKoZIhvcNAQELBQAwgYAxJDAiBgNVBAMMG1N0YW1w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=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BxX5e28dWSIi/mtMZ76tL6et0dk=</DigestValue>
      </Reference>
      <Reference URI="/word/media/image6.emf?ContentType=image/x-emf">
        <DigestMethod Algorithm="http://www.w3.org/2000/09/xmldsig#sha1"/>
        <DigestValue>NZ+BAiJgL9iZlJC9jb9o4K7IdCw=</DigestValue>
      </Reference>
      <Reference URI="/word/media/image3.emf?ContentType=image/x-emf">
        <DigestMethod Algorithm="http://www.w3.org/2000/09/xmldsig#sha1"/>
        <DigestValue>llffLezpCUEzSB1Bax7LD2FA4ns=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media/image1.jpeg?ContentType=image/jpeg">
        <DigestMethod Algorithm="http://www.w3.org/2000/09/xmldsig#sha1"/>
        <DigestValue>7JMBiRQ13HKQy+fZcXrzyS8aRRQ=</DigestValue>
      </Reference>
      <Reference URI="/word/settings.xml?ContentType=application/vnd.openxmlformats-officedocument.wordprocessingml.settings+xml">
        <DigestMethod Algorithm="http://www.w3.org/2000/09/xmldsig#sha1"/>
        <DigestValue>SpK3o3sdNT1D/hRjoqKyfdcJICU=</DigestValue>
      </Reference>
      <Reference URI="/word/styles.xml?ContentType=application/vnd.openxmlformats-officedocument.wordprocessingml.styles+xml">
        <DigestMethod Algorithm="http://www.w3.org/2000/09/xmldsig#sha1"/>
        <DigestValue>3fGsaVWdNXk+ZPcsEWMTEbDXYWk=</DigestValue>
      </Reference>
      <Reference URI="/word/numbering.xml?ContentType=application/vnd.openxmlformats-officedocument.wordprocessingml.numbering+xml">
        <DigestMethod Algorithm="http://www.w3.org/2000/09/xmldsig#sha1"/>
        <DigestValue>LVhJDHedEkulRPhYyBVCYvx0OvA=</DigestValue>
      </Reference>
      <Reference URI="/word/fontTable.xml?ContentType=application/vnd.openxmlformats-officedocument.wordprocessingml.fontTable+xml">
        <DigestMethod Algorithm="http://www.w3.org/2000/09/xmldsig#sha1"/>
        <DigestValue>mOVPYFYNWZdoQVobjmQj2ea8HiA=</DigestValue>
      </Reference>
      <Reference URI="/word/media/image2.png?ContentType=image/png">
        <DigestMethod Algorithm="http://www.w3.org/2000/09/xmldsig#sha1"/>
        <DigestValue>1cq0gMnVJftA0dRdgVUn2jK1qcs=</DigestValue>
      </Reference>
      <Reference URI="/word/media/image4.emf?ContentType=image/x-emf">
        <DigestMethod Algorithm="http://www.w3.org/2000/09/xmldsig#sha1"/>
        <DigestValue>ekV65qDmzZHNWm6+kmRnSP2mQUg=</DigestValue>
      </Reference>
      <Reference URI="/word/media/image5.emf?ContentType=image/x-emf">
        <DigestMethod Algorithm="http://www.w3.org/2000/09/xmldsig#sha1"/>
        <DigestValue>GgdQx7pcMqlsYPYWTtopOzJR1Og=</DigestValue>
      </Reference>
      <Reference URI="/word/document.xml?ContentType=application/vnd.openxmlformats-officedocument.wordprocessingml.document.main+xml">
        <DigestMethod Algorithm="http://www.w3.org/2000/09/xmldsig#sha1"/>
        <DigestValue>b30FYFuosPfpMUJ0kcC5FnFMGbQ=</DigestValue>
      </Reference>
      <Reference URI="/word/header2.xml?ContentType=application/vnd.openxmlformats-officedocument.wordprocessingml.header+xml">
        <DigestMethod Algorithm="http://www.w3.org/2000/09/xmldsig#sha1"/>
        <DigestValue>LJQSHZaMDVPFfE7LoIjULu6lNLo=</DigestValue>
      </Reference>
      <Reference URI="/word/endnotes.xml?ContentType=application/vnd.openxmlformats-officedocument.wordprocessingml.endnotes+xml">
        <DigestMethod Algorithm="http://www.w3.org/2000/09/xmldsig#sha1"/>
        <DigestValue>V8QWNDOzBscOG3Ua8uucONQgblw=</DigestValue>
      </Reference>
      <Reference URI="/word/stylesWithEffects.xml?ContentType=application/vnd.ms-word.stylesWithEffects+xml">
        <DigestMethod Algorithm="http://www.w3.org/2000/09/xmldsig#sha1"/>
        <DigestValue>d5M7PLd419XYzrojEMhTN7eg0Zw=</DigestValue>
      </Reference>
      <Reference URI="/word/header1.xml?ContentType=application/vnd.openxmlformats-officedocument.wordprocessingml.header+xml">
        <DigestMethod Algorithm="http://www.w3.org/2000/09/xmldsig#sha1"/>
        <DigestValue>K2QaTX95tgHC97+rBBXJ909ya5s=</DigestValue>
      </Reference>
      <Reference URI="/word/footnotes.xml?ContentType=application/vnd.openxmlformats-officedocument.wordprocessingml.footnotes+xml">
        <DigestMethod Algorithm="http://www.w3.org/2000/09/xmldsig#sha1"/>
        <DigestValue>umLd7z8KOfUy4rsGGiL5E4nc9eU=</DigestValue>
      </Reference>
      <Reference URI="/word/footer1.xml?ContentType=application/vnd.openxmlformats-officedocument.wordprocessingml.footer+xml">
        <DigestMethod Algorithm="http://www.w3.org/2000/09/xmldsig#sha1"/>
        <DigestValue>nECTK6nJ/ki+p0y+9Jj8/7Nee7I=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vNa347VTKztm3wKMomcJ/C+PdnY=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18"/>
            <mdssi:RelationshipReference SourceId="rId3"/>
            <mdssi:RelationshipReference SourceId="rId7"/>
            <mdssi:RelationshipReference SourceId="rId12"/>
            <mdssi:RelationshipReference SourceId="rId17"/>
            <mdssi:RelationshipReference SourceId="rId2"/>
            <mdssi:RelationshipReference SourceId="rId16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4U887my6h91p/0YZ/6XyqfHMwHA=</DigestValue>
      </Reference>
    </Manifest>
    <SignatureProperties>
      <SignatureProperty Id="idSignatureTime" Target="#idPackageSignature">
        <mdssi:SignatureTime>
          <mdssi:Format>YYYY-MM-DDThh:mm:ssTZD</mdssi:Format>
          <mdssi:Value>2022-03-10T14:47:53Z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{E7B1DB43-226D-4433-B71A-C16B461D921C}</SetupID>
          <SignatureText> 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2022-03-10T14:47:53Z</xd:SigningTime>
          <xd:SigningCertificate>
            <xd:Cert>
              <xd:CertDigest>
                <DigestMethod Algorithm="http://www.w3.org/2000/09/xmldsig#sha1"/>
                <DigestValue>Dw0xvwY6QZ1ZGGyj7ioDzyLoeJE=</DigestValue>
              </xd:CertDigest>
              <xd:IssuerSerial>
                <X509IssuerName>C=BG, L=Sofia, O=Information Services JSC, OID.2.5.4.97=NTRBG-831641791, CN=StampIT Global Qualified CA</X509IssuerName>
                <X509SerialNumber>1532656454257722182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DYGAAAaQwAACBFTUYAAAEAc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bwAe8lJ2X2hvADAkk1rVQgqMgGhvAKTecVqYaG8ANex2Wphul1oBAAAAFCKTWvDLl1qoT2J3wD2nA8iAegMUIpNaLCKTWuA7jgbgO44G4GhvANCycVoAAAAAAQAAABQik1osIpNaZ0wA7wCAewOEam8AOfFSdtRobwDg////AABSdsiAegPg////AAAAAAAAAAAAAAAAkAEAAAAAAAEAAAAAYQByAGkAYQBsAAAAAAAAAAAAAAAAAAAAAAAAAAAAAAAGAAAAAAAAAGGGknUAAAAABgAAADhqbwA4am8AAAIAAPz///8BAAAAAAAAAAAAAAAAAAAAaAIAAODEE3Z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JwAAAAKAAAAUAAAAFUAAABcAAAAAQAAAADAxkG+hMZBCgAAAFAAAAANAAAATAAAAAAAAAAAAAAAAAAAAP//////////aAAAABUEOwQ1BD0EMAQgABgEMgQwBD0EPgQyBDAEAAAGAAAABgAAAAYAAAAGAAAABgAAAAMAAAAHAAAABgAAAAYAAAAGAAAABgAAAAY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</Object>
  <Object Id="idInvalidSigLnImg">AQAAAGwAAAAAAAAAAAAAAP8AAAB/AAAAAAAAAAAAAADYGAAAaQwAACBFTUYAAAEAHB8AAL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I1AHCYsHSaspCowIKhsoKhspCowGaMpGCIoImiuW2LnZCowGuIm1BwgAECAm8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BvAB7yUnYozRumcKhvAP5DCt34nXRaNAAAAAAAAADVSQE+ggAAAQEAAAABAAAA1UkBPog1kAAAAAAAAACAPQAAAABwFAAA1Uk+/wAAAAAAAAAAAT4BAAAAAAAAAAAA1UkBPog1kACrjADvZKxvADiqbwA58VJ2iKhvAPX///8AAFJ2QK1ZdvX///8AAAAAAAAAAAAAAACQAQAAAAAAAQAAAAB0AGEAaABvAG0AYQAAAAAAAAAAAAAAAAAAAAAAAAAAAAAAAABhhpJ1AAAAAAcAAADsqW8A7KlvAAACAAD8////AQAAAAAAAAAAAAAAAAAAAAAAAAAAAAAAbAgAAGR2AAgAAAAAJQAAAAwAAAABAAAAGAAAAAwAAAD/AAACEgAAAAwAAAABAAAAHgAAABgAAAAiAAAABAAAAHQAAAARAAAAJQAAAAwAAAABAAAAVAAAALQAAAAjAAAABAAAAHIAAAAQAAAAAQAAAADAxkG+hMZ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zAECAiJTAHkAcwB0AGUAbQAAAAAAAAAAAAAAAAAAAAAAAAAAAAAAAAAAAAAAAAAAAAAAAAAAAAAAAAAAAAAAAAAAAAAAAACXWlzpjVogQ4YEwHjSBFzpjVogQ4YEJ44A7wEAAADErG8AOfFSdhSrbwD1////AABSdiBDhgT1////g2VtWgAAAACAFnUCvDJ/AgC7IAODZW1aAAAAAIAVdQKQZHoDAGiWBFCrbwAsXm1asJmDAPwBAACMq28ARV1tWvwBAAAAAAAASl1tWjW4wSv8AQAAsJmDAJBkegMAAAAAvJmDAGSrbwDg+28ANPBpWwAAAABKXW1a+1xtWvwBAAAAAAAAAAAAAAcAAAAAAAAAYYaSdQAAAAAHAAAAyKxvAMisbwAAAgAA/P///wEAAAAAAAAAAAAAAAAAAACkDwAA4MQT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G8AHvJSdl9obwAwJJNa1UIKjIBobwCk3nFamGhvADXsdlqYbpdaAQAAABQik1rwy5daqE9id8A9pwPIgHoDFCKTWiwik1rgO44G4DuOBuBobwDQsnFaAAAAAAEAAAAUIpNaLCKTWmdMAO8AgHsDhGpvADnxUnbUaG8A4P///wAAUnbIgHoD4P///wAAAAAAAAAAAAAAAJABAAAAAAABAAAAAGEAcgBpAGEAbAAAAAAAAAAAAAAAAAAAAAAAAAAAAAAABgAAAAAAAABhhpJ1AAAAAAYAAAA4am8AOGpvAAACAAD8////AQAAAAAAAAAAAAAAAAAAAGgCAADgxBN2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cAAAACgAAAFAAAABVAAAAXAAAAAEAAAAAwMZBvoTGQQoAAABQAAAADQAAAEwAAAAAAAAAAAAAAAAAAAD//////////2gAAAAVBDsENQQ9BDAEIAAYBDIEMAQ9BD4EMgQwBAAABgAAAAYAAAAGAAAABgAAAAYAAAADAAAABwAAAAYAAAAGAAAABgAAAAYAAAAG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YZfm6o/PWzaGPio9kvmyOrkcfLyz2fSKGO+cbjB4lF8=</DigestValue>
    </Reference>
    <Reference Type="http://www.w3.org/2000/09/xmldsig#Object" URI="#idOfficeObject">
      <DigestMethod Algorithm="http://www.w3.org/2001/04/xmlenc#sha256"/>
      <DigestValue>Z9+Q5lKOIlP7TLJBJC74DcN+dCLB92tlXqmICHVqf3c=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Ye/47RTDXYAlNvBLyg8ta/MM1ZmMOG+7vAbsSzlqoQk=</DigestValue>
    </Reference>
    <Reference Type="http://www.w3.org/2000/09/xmldsig#Object" URI="#idValidSigLnImg">
      <DigestMethod Algorithm="http://www.w3.org/2001/04/xmlenc#sha256"/>
      <DigestValue>PjoYDNCzK88hur+JTO/+V0CYG74ntV5BsaRTjWoIsoA=</DigestValue>
    </Reference>
    <Reference Type="http://www.w3.org/2000/09/xmldsig#Object" URI="#idInvalidSigLnImg">
      <DigestMethod Algorithm="http://www.w3.org/2001/04/xmlenc#sha256"/>
      <DigestValue>aDxD0vV1rBmEYmMwxPzwi8q3jVVvI9Mqoxn5/sVca5o=</DigestValue>
    </Reference>
  </SignedInfo>
  <SignatureValue>wkIYS6p48Fbdsaq22AA04+irhzcD/NJI6z7Ah0mxwL2+QhoHbsklPi87omMFAezFZce8HzGy6MIA
X9hamFvc0YbDSL7mDCp8JpqLP8ous/61Zq9iWxNgZ22z6hkHn76uXkY+c1PJim2dxFgX1V5x12Ch
Q/Jn+RnhT6vOPxNtNUrXDwreGW5FD2nOYz4LTnZpj5glIfF0o94NADydaHBRfJ6D9WnzJ/VVAWQF
26CKYhXp5bRH9owEngjwL0E4s86qq/45F+jt1B/fPdBCVob+DkDk+mx4/UfKMGeDFUs/OqKuu548
VmSQpAoi/Tu4GZYbO4dceRuvHFSbyzEavprCaw==</SignatureValue>
  <KeyInfo>
    <X509Data>
      <X509Certificate>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</Transform>
          <Transform Algorithm="http://www.w3.org/TR/2001/REC-xml-c14n-20010315"/>
        </Transforms>
        <DigestMethod Algorithm="http://www.w3.org/2001/04/xmlenc#sha256"/>
        <DigestValue>HnmbUXWoya91+QDlMd69dt9OsSgRB3Cp1Qlt0zeXo+g=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q/G+MSKH1YvxdvFwA6FMhj6Ld1m/qi2legBRaABzJ10=</DigestValue>
      </Reference>
      <Reference URI="/word/document.xml?ContentType=application/vnd.openxmlformats-officedocument.wordprocessingml.document.main+xml">
        <DigestMethod Algorithm="http://www.w3.org/2001/04/xmlenc#sha256"/>
        <DigestValue>syuRhkjBBAcEpgRh/s3mb+MVCzoRyPqVYSRXsCUNJ1s=</DigestValue>
      </Reference>
      <Reference URI="/word/endnotes.xml?ContentType=application/vnd.openxmlformats-officedocument.wordprocessingml.endnotes+xml">
        <DigestMethod Algorithm="http://www.w3.org/2001/04/xmlenc#sha256"/>
        <DigestValue>QYTuGLUdj4ao5na3j+GZ9QE+Z6HFP1x7Z8+osceqFVQ=</DigestValue>
      </Reference>
      <Reference URI="/word/fontTable.xml?ContentType=application/vnd.openxmlformats-officedocument.wordprocessingml.fontTable+xml">
        <DigestMethod Algorithm="http://www.w3.org/2001/04/xmlenc#sha256"/>
        <DigestValue>5HKZpoqZ3W5EMOANFxFHiMLuIuxAYmC6w5pYwK+fA3w=</DigestValue>
      </Reference>
      <Reference URI="/word/footer1.xml?ContentType=application/vnd.openxmlformats-officedocument.wordprocessingml.footer+xml">
        <DigestMethod Algorithm="http://www.w3.org/2001/04/xmlenc#sha256"/>
        <DigestValue>rTv814OfZPX5LE+VRYJPqrxPBeoYxbaP1QpHW8PKCnk=</DigestValue>
      </Reference>
      <Reference URI="/word/footnotes.xml?ContentType=application/vnd.openxmlformats-officedocument.wordprocessingml.footnotes+xml">
        <DigestMethod Algorithm="http://www.w3.org/2001/04/xmlenc#sha256"/>
        <DigestValue>oFCxzztlyMkR1ojMK3boCbQQJpfkYF47cYrchoe90e0=</DigestValue>
      </Reference>
      <Reference URI="/word/header1.xml?ContentType=application/vnd.openxmlformats-officedocument.wordprocessingml.header+xml">
        <DigestMethod Algorithm="http://www.w3.org/2001/04/xmlenc#sha256"/>
        <DigestValue>n9wJVUU8X2jBhGPLJUKHukDE+Jsbd9OsGZZRe7AEsRs=</DigestValue>
      </Reference>
      <Reference URI="/word/header2.xml?ContentType=application/vnd.openxmlformats-officedocument.wordprocessingml.header+xml">
        <DigestMethod Algorithm="http://www.w3.org/2001/04/xmlenc#sha256"/>
        <DigestValue>d5jKvmJZ3+UMBx3LCGNDOfCXjYKBMwyetxZpJu0iq34=</DigestValue>
      </Reference>
      <Reference URI="/word/media/image1.jpeg?ContentType=image/jpeg">
        <DigestMethod Algorithm="http://www.w3.org/2001/04/xmlenc#sha256"/>
        <DigestValue>SxAWeoX+RiztTIK5zaf062Aoaqmg2hFm8vgZ3JeFk8I=</DigestValue>
      </Reference>
      <Reference URI="/word/media/image2.png?ContentType=image/png">
        <DigestMethod Algorithm="http://www.w3.org/2001/04/xmlenc#sha256"/>
        <DigestValue>qbxxTd0gnNhZpLJz1fapTDibAmyVSk337gOCvbr3ZYI=</DigestValue>
      </Reference>
      <Reference URI="/word/media/image3.emf?ContentType=image/x-emf">
        <DigestMethod Algorithm="http://www.w3.org/2001/04/xmlenc#sha256"/>
        <DigestValue>sctAUrYoRgafMEMkrIXG+yYNGghHyEnV2W6St30MnWQ=</DigestValue>
      </Reference>
      <Reference URI="/word/media/image4.emf?ContentType=image/x-emf">
        <DigestMethod Algorithm="http://www.w3.org/2001/04/xmlenc#sha256"/>
        <DigestValue>/69YcwiLg/GbfTKcCVoUwwhkP+q7+epui14EwjSXrEI=</DigestValue>
      </Reference>
      <Reference URI="/word/media/image5.emf?ContentType=image/x-emf">
        <DigestMethod Algorithm="http://www.w3.org/2001/04/xmlenc#sha256"/>
        <DigestValue>vqwrX60OHc+Sxe1K36i3bImtrafq4LfUGD6jG1FcY/4=</DigestValue>
      </Reference>
      <Reference URI="/word/media/image6.emf?ContentType=image/x-emf">
        <DigestMethod Algorithm="http://www.w3.org/2001/04/xmlenc#sha256"/>
        <DigestValue>FOmzsnka6l5h1Ht2yyFGGyFz/fsze+pVANzxUDIQQUc=</DigestValue>
      </Reference>
      <Reference URI="/word/numbering.xml?ContentType=application/vnd.openxmlformats-officedocument.wordprocessingml.numbering+xml">
        <DigestMethod Algorithm="http://www.w3.org/2001/04/xmlenc#sha256"/>
        <DigestValue>PACFDn215LxFvsA43b9SXqhQ7f7TXI9M0yEK+odrfWo=</DigestValue>
      </Reference>
      <Reference URI="/word/settings.xml?ContentType=application/vnd.openxmlformats-officedocument.wordprocessingml.settings+xml">
        <DigestMethod Algorithm="http://www.w3.org/2001/04/xmlenc#sha256"/>
        <DigestValue>CR4Glkt/CAAa5kbb8zr1L64slaS0ue2xYnnFU27SGis=</DigestValue>
      </Reference>
      <Reference URI="/word/styles.xml?ContentType=application/vnd.openxmlformats-officedocument.wordprocessingml.styles+xml">
        <DigestMethod Algorithm="http://www.w3.org/2001/04/xmlenc#sha256"/>
        <DigestValue>SgZ3hQWEPuaGZpC5DFjO/yi3Zz8M2s977dcPkzFR2NM=</DigestValue>
      </Reference>
      <Reference URI="/word/stylesWithEffects.xml?ContentType=application/vnd.ms-word.stylesWithEffects+xml">
        <DigestMethod Algorithm="http://www.w3.org/2001/04/xmlenc#sha256"/>
        <DigestValue>+QXAjvPspf1Iykkr838ZKnnj3jJr9WCkqv4rdAfLG9w=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B9BAUbtcqhWHGI6dD6TfAbmegpzZ0eg2w5oOW++YaJ0=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2022-03-11T13:18:46Z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{8803B9FF-3F28-4875-988E-2BE3530B8F62}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2022-03-11T13:18:46Z</xd:SigningTime>
          <xd:SigningCertificate>
            <xd:Cert>
              <xd:CertDigest>
                <DigestMethod Algorithm="http://www.w3.org/2001/04/xmlenc#sha256"/>
                <DigestValue>q2KpnsTpr5CYOUr/sa18+l1YzGohGugbo6MVcooU5GA=</DigestValue>
              </xd:CertDigest>
              <xd:IssuerSerial>
                <X509IssuerName>C=BG, L=Sofia, O=Information Services JSC, OID.2.5.4.97=NTRBG-831641791, CN=StampIT Global Qualified CA</X509IssuerName>
                <X509SerialNumber>7367905469198889720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QGgAASg0AACBFTUYAAAEA6BsAAKoAAAAG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BAXRTQsQEAAITfMm/9fwAAANUpybEBAACIrr22/X8AAAAAAAAAAAAAAU9qb/1/AAACAAAAAAAAAAIAAAAAAAAAAAAAAAAAAAAAAAAAAAAAAC/R1MzzuwAAQExPy7EBAACw6D/RsQEAAAAAAAAAAAAAAIVOy7EBAABofh1/AAAAAOD///8AAAAABgAAAAAAAAADAAAAAAAAAIx9HX9KAAAA4H0df0oAAACBtpa2/X8AAAAAAAAAAAAAQFrbtgAAAAAAAAAAAAAAAIuQOm/9fwAAAIVOy7EBAADLoJq2/X8AADB9HX9KAAAA4H0df0oAAAAAAAAAAAAAAAAAAABkdgAIAAAAACUAAAAMAAAAAwAAABgAAAAMAAAAAAAAAhIAAAAMAAAAAQAAABYAAAAMAAAACAAAAFQAAABUAAAACgAAACcAAAAeAAAASgAAAAEAAAAAgNRBtJfU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wAAAAKAAAAUAAAAHAAAABcAAAAAQAAAACA1EG0l9RBCgAAAFAAAAAQAAAATAAAAAAAAAAAAAAAAAAAAP//////////bAAAABQELQBABCAAHAQ+BDwERwQ4BDsEIAAdBDUEOgQ+BDIECAAAAAQAAAAHAAAAAwAAAAoAAAAHAAAACAAAAAcAAAAHAAAABgAAAAMAAAAIAAAABgAAAAY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</Object>
  <Object Id="idInvalidSigLnImg">AQAAAGwAAAAAAAAAAAAAAP8AAAB/AAAAAAAAAAAAAACQGgAASg0AACBFTUYAAAEAlB8AALAAAAAG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HtAAAAAcKDQcKDQcJDQ4WMShFrjFU1TJV1gECBAIDBAECBQoRKyZBowsTMQAAAAAAfqbJd6PIeqDCQFZ4JTd0Lk/HMVPSGy5uFiE4GypVJ0KnHjN9AAABx7QAAACcz+7S6ffb7fnC0t1haH0hMm8aLXIuT8ggOIwoRKslP58cK08AAAEAAAAAAMHg9P///////////+bm5k9SXjw/SzBRzTFU0y1NwSAyVzFGXwEBAse0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4Xpb/1/AAAKAAsAAAAAAIiuvbb9fwAAAAAAAAAAAAAohelv/X8AAAAAAAAAAAAAQGsUuP1/AAAAAAAAAAAAAAAAAAAAAAAAHwvUzPO7AAACAAAAAAAAAEgAAAAAAAAAAAAAAAAAAAAAhU7LsQEAAJikHX8AAAAA9f///wAAAAAJAAAAAAAAAAAAAAAAAAAAvKMdf0oAAAAQpB1/SgAAAIG2lrb9fwAAAAAAAAAAAAAAAAAAAAAAAACFTsuxAQAAmKQdf0oAAAAAhU7LsQEAAMugmrb9fwAAYKMdf0oAAAAQpB1/SgAAAAAAAAAAAAAAAAAAAGR2AAgAAAAAJQAAAAwAAAABAAAAGAAAAAwAAAD/AAACEgAAAAwAAAABAAAAHgAAABgAAAAiAAAABAAAAHoAAAARAAAAJQAAAAwAAAABAAAAVAAAALQAAAAjAAAABAAAAHgAAAAQAAAAAQAAAACA1EG0l9R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lHX9KAAAAgD+8t/1/AAAJAAAAAQAAAIiuvbb9fwAAAAAAAAAAAAADhelv/X8AANDtW8GxAQAAAAAAAAAAAAAAAAAAAAAAAAAAAAAAAAAAL0rUzPO7AAAAAAAAAAAAAP////+xAQAAAAAAAAAAAAAAhU7LsQEAAFDlHX8AAAAAEJ/m0LEBAAAHAAAAAAAAAKBvVMuxAQAAjOQdf0oAAADg5B1/SgAAAIG2lrb9fwAAHgAAAAAAAABSlY+qAAAAAB4AAAAAAAAAUNphzbEBAAAAhU7LsQEAAMugmrb9fwAAMOQdf0oAAADg5B1/S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QF0U0LEBAACE3zJv/X8AAADVKcmxAQAAiK69tv1/AAAAAAAAAAAAAAFPam/9fwAAAgAAAAAAAAACAAAAAAAAAAAAAAAAAAAAAAAAAAAAAAAv0dTM87sAAEBMT8uxAQAAsOg/0bEBAAAAAAAAAAAAAACFTsuxAQAAaH4dfwAAAADg////AAAAAAYAAAAAAAAAAwAAAAAAAACMfR1/SgAAAOB9HX9KAAAAgbaWtv1/AAAAAAAAAAAAAEBa27YAAAAAAAAAAAAAAACLkDpv/X8AAACFTsuxAQAAy6Catv1/AAAwfR1/SgAAAOB9HX9KAAAAAAAAAAAAAAAAAAAAZHYACAAAAAAlAAAADAAAAAMAAAAYAAAADAAAAAAAAAISAAAADAAAAAEAAAAWAAAADAAAAAgAAABUAAAAVAAAAAoAAAAnAAAAHgAAAEoAAAABAAAAAIDUQbSX1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BawbEBAACIrr22/X8AAAAAAAAAAAAAx7PnuP1/AAAAAFDBsQEAAAMAAAD9fwAAAAAAAAAAAAAAAAAAAAAAAE/S1MzzuwAAAQAAAAAAAACAyyPRAgAAAAAAAAAAAAAAAIVOy7EBAADIfR1/AAAAAPD///8AAAAACQAAAAAAAAAEAAAAAAAAAOx8HX9KAAAAQH0df0oAAACBtpa2/X8AAAAAAAAAAAAAQFrbtgAAAAAAAAAAAAAAAMB8HX9KAAAAAIVOy7EBAADLoJq2/X8AAJB8HX9KAAAAQH0df0oAAABwnOzXsQEAAAAAAABkdgAIAAAAACUAAAAMAAAABAAAABgAAAAMAAAAAAAAAhIAAAAMAAAAAQAAAB4AAAAYAAAAKQAAADMAAAAvAAAASAAAACUAAAAMAAAABAAAAFQAAABUAAAAKgAAADMAAAAtAAAARwAAAAEAAAAAgNRBtJfU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wAAAAXAAAAAEAAAAAgNRBtJfUQQoAAABQAAAAEAAAAEwAAAAAAAAAAAAAAAAAAAD//////////2wAAAAUBC0AQAQgABwEPgQ8BEcEOAQ7BCAAHQQ1BDoEPgQyBAgAAAAEAAAABwAAAAMAAAAKAAAABwAAAAgAAAAHAAAABwAAAAYAAAADAAAACAAAAAYAAAAG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ILGObjfyht0cz+6YcFdY4Uxo65s=</DigestValue>
    </Reference>
    <Reference URI="#idOfficeObject" Type="http://www.w3.org/2000/09/xmldsig#Object">
      <DigestMethod Algorithm="http://www.w3.org/2000/09/xmldsig#sha1"/>
      <DigestValue>K7FadtT+3p8ZeQCk3NBYAIdf8cw=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x+6Lf+fJtc0OQFZ1TdPb25Au7oc=</DigestValue>
    </Reference>
    <Reference URI="#idValidSigLnImg" Type="http://www.w3.org/2000/09/xmldsig#Object">
      <DigestMethod Algorithm="http://www.w3.org/2000/09/xmldsig#sha1"/>
      <DigestValue>MMeWYf9Nmc3yQ2+Ep1rnRqyj6DI=</DigestValue>
    </Reference>
    <Reference URI="#idInvalidSigLnImg" Type="http://www.w3.org/2000/09/xmldsig#Object">
      <DigestMethod Algorithm="http://www.w3.org/2000/09/xmldsig#sha1"/>
      <DigestValue>g7Q5bpLr5Fi8YkDaRtqx2ste+bs=</DigestValue>
    </Reference>
  </SignedInfo>
  <SignatureValue>B1X7czR+YRuRzfo3Ac2XuVfc/b0K28uopN2On75NH9RVDf+t6gyoxvDYHuyVeh7MSL7uC5cOfzqG
WK35sRLPfij8M2s5iWkdg6sjMhWM3HirJt6sLnjTKe2jn8lYAfZuvETm88zCFO59w70Xpech8oLf
zBf/RFM5Vw9kJwz9xRHZyaRRuD4/zcgA3eWCH7n9Bon/Wr/+92ILdBIixno5pcg6r7d8xLPvYF8P
weJ7WhDbpDNhhSMjM3egwzdEt74hF+nblnpMWAQlpAVdj6GiI8lbCw8sXYHL4HhNJraKfFwY84zE
DEBCq6ljsn/rGj3OpIdE3x3n/hZKnebivwODmA==</SignatureValue>
  <KeyInfo>
    <X509Data>
      <X509Certificate>MIIG/DCCBOSgAwIBAgIIarCGX2+OdnEwDQYJKoZIhvcNAQELBQAwgYAxJDAiBgNVBAMMG1N0YW1w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BxX5e28dWSIi/mtMZ76tL6et0dk=</DigestValue>
      </Reference>
      <Reference URI="/word/media/image6.emf?ContentType=image/x-emf">
        <DigestMethod Algorithm="http://www.w3.org/2000/09/xmldsig#sha1"/>
        <DigestValue>NZ+BAiJgL9iZlJC9jb9o4K7IdCw=</DigestValue>
      </Reference>
      <Reference URI="/word/media/image3.emf?ContentType=image/x-emf">
        <DigestMethod Algorithm="http://www.w3.org/2000/09/xmldsig#sha1"/>
        <DigestValue>llffLezpCUEzSB1Bax7LD2FA4ns=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media/image1.jpeg?ContentType=image/jpeg">
        <DigestMethod Algorithm="http://www.w3.org/2000/09/xmldsig#sha1"/>
        <DigestValue>7JMBiRQ13HKQy+fZcXrzyS8aRRQ=</DigestValue>
      </Reference>
      <Reference URI="/word/settings.xml?ContentType=application/vnd.openxmlformats-officedocument.wordprocessingml.settings+xml">
        <DigestMethod Algorithm="http://www.w3.org/2000/09/xmldsig#sha1"/>
        <DigestValue>SpK3o3sdNT1D/hRjoqKyfdcJICU=</DigestValue>
      </Reference>
      <Reference URI="/word/styles.xml?ContentType=application/vnd.openxmlformats-officedocument.wordprocessingml.styles+xml">
        <DigestMethod Algorithm="http://www.w3.org/2000/09/xmldsig#sha1"/>
        <DigestValue>3fGsaVWdNXk+ZPcsEWMTEbDXYWk=</DigestValue>
      </Reference>
      <Reference URI="/word/numbering.xml?ContentType=application/vnd.openxmlformats-officedocument.wordprocessingml.numbering+xml">
        <DigestMethod Algorithm="http://www.w3.org/2000/09/xmldsig#sha1"/>
        <DigestValue>LVhJDHedEkulRPhYyBVCYvx0OvA=</DigestValue>
      </Reference>
      <Reference URI="/word/fontTable.xml?ContentType=application/vnd.openxmlformats-officedocument.wordprocessingml.fontTable+xml">
        <DigestMethod Algorithm="http://www.w3.org/2000/09/xmldsig#sha1"/>
        <DigestValue>mOVPYFYNWZdoQVobjmQj2ea8HiA=</DigestValue>
      </Reference>
      <Reference URI="/word/media/image2.png?ContentType=image/png">
        <DigestMethod Algorithm="http://www.w3.org/2000/09/xmldsig#sha1"/>
        <DigestValue>1cq0gMnVJftA0dRdgVUn2jK1qcs=</DigestValue>
      </Reference>
      <Reference URI="/word/media/image4.emf?ContentType=image/x-emf">
        <DigestMethod Algorithm="http://www.w3.org/2000/09/xmldsig#sha1"/>
        <DigestValue>ekV65qDmzZHNWm6+kmRnSP2mQUg=</DigestValue>
      </Reference>
      <Reference URI="/word/media/image5.emf?ContentType=image/x-emf">
        <DigestMethod Algorithm="http://www.w3.org/2000/09/xmldsig#sha1"/>
        <DigestValue>GgdQx7pcMqlsYPYWTtopOzJR1Og=</DigestValue>
      </Reference>
      <Reference URI="/word/document.xml?ContentType=application/vnd.openxmlformats-officedocument.wordprocessingml.document.main+xml">
        <DigestMethod Algorithm="http://www.w3.org/2000/09/xmldsig#sha1"/>
        <DigestValue>b30FYFuosPfpMUJ0kcC5FnFMGbQ=</DigestValue>
      </Reference>
      <Reference URI="/word/header2.xml?ContentType=application/vnd.openxmlformats-officedocument.wordprocessingml.header+xml">
        <DigestMethod Algorithm="http://www.w3.org/2000/09/xmldsig#sha1"/>
        <DigestValue>LJQSHZaMDVPFfE7LoIjULu6lNLo=</DigestValue>
      </Reference>
      <Reference URI="/word/endnotes.xml?ContentType=application/vnd.openxmlformats-officedocument.wordprocessingml.endnotes+xml">
        <DigestMethod Algorithm="http://www.w3.org/2000/09/xmldsig#sha1"/>
        <DigestValue>V8QWNDOzBscOG3Ua8uucONQgblw=</DigestValue>
      </Reference>
      <Reference URI="/word/stylesWithEffects.xml?ContentType=application/vnd.ms-word.stylesWithEffects+xml">
        <DigestMethod Algorithm="http://www.w3.org/2000/09/xmldsig#sha1"/>
        <DigestValue>d5M7PLd419XYzrojEMhTN7eg0Zw=</DigestValue>
      </Reference>
      <Reference URI="/word/header1.xml?ContentType=application/vnd.openxmlformats-officedocument.wordprocessingml.header+xml">
        <DigestMethod Algorithm="http://www.w3.org/2000/09/xmldsig#sha1"/>
        <DigestValue>K2QaTX95tgHC97+rBBXJ909ya5s=</DigestValue>
      </Reference>
      <Reference URI="/word/footnotes.xml?ContentType=application/vnd.openxmlformats-officedocument.wordprocessingml.footnotes+xml">
        <DigestMethod Algorithm="http://www.w3.org/2000/09/xmldsig#sha1"/>
        <DigestValue>umLd7z8KOfUy4rsGGiL5E4nc9eU=</DigestValue>
      </Reference>
      <Reference URI="/word/footer1.xml?ContentType=application/vnd.openxmlformats-officedocument.wordprocessingml.footer+xml">
        <DigestMethod Algorithm="http://www.w3.org/2000/09/xmldsig#sha1"/>
        <DigestValue>nECTK6nJ/ki+p0y+9Jj8/7Nee7I=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vNa347VTKztm3wKMomcJ/C+PdnY=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18"/>
            <mdssi:RelationshipReference SourceId="rId3"/>
            <mdssi:RelationshipReference SourceId="rId7"/>
            <mdssi:RelationshipReference SourceId="rId12"/>
            <mdssi:RelationshipReference SourceId="rId17"/>
            <mdssi:RelationshipReference SourceId="rId2"/>
            <mdssi:RelationshipReference SourceId="rId16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4U887my6h91p/0YZ/6XyqfHMwHA=</DigestValue>
      </Reference>
    </Manifest>
    <SignatureProperties>
      <SignatureProperty Id="idSignatureTime" Target="#idPackageSignature">
        <mdssi:SignatureTime>
          <mdssi:Format>YYYY-MM-DDThh:mm:ssTZD</mdssi:Format>
          <mdssi:Value>2022-03-11T13:34:06Z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{E2491DC8-6776-4DD3-8D17-0AC54C9B0B48}</SetupID>
          <SignatureText>91-135/ 11.03.2022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2022-03-11T13:34:06Z</xd:SigningTime>
          <xd:SigningCertificate>
            <xd:Cert>
              <xd:CertDigest>
                <DigestMethod Algorithm="http://www.w3.org/2000/09/xmldsig#sha1"/>
                <DigestValue>bsjF+yywqFoV4Rffg11BNs69VMQ=</DigestValue>
              </xd:CertDigest>
              <xd:IssuerSerial>
                <X509IssuerName>C=BG, L=Sofia, O=Information Services JSC, OID.2.5.4.97=NTRBG-831641791, CN=StampIT Global Qualified CA</X509IssuerName>
                <X509SerialNumber>7687792308373059185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CQGgAASg0AACBFTUYAAAEAKBkAAJoAAAAG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</Object>
  <Object Id="idInvalidSigLnImg">AQAAAGwAAAAAAAAAAAAAAP8AAAB/AAAAAAAAAAAAAACQGgAASg0AACBFTUYAAAEA1BwAAKAAAAAG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+IkE1QcwAAAAAAAAAAAAAAABYWFmlpcnR0gBMv71djvVpaXGdpcklZwkhPlf//KysrDhQXERcaEBUYMzg8W2Flh46SjpWYHEH/OFPsgIesbXzHJD7bUVV6//8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I1AHCYsHSaspCowIKhsoKhspCowGaMpGCIoImiuW2LnZCowGuIm1BwgAECAm8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AAAFiShwUAAAAAuN5NZP1/AABYkocFAAAAAEiuWWT9fwAAAAAAAAAAAAAAAAAAAAAAADAJ8GT9fwAAMATwZP1/AAAAAAAAAAAAAAAAAAAAAAAAIEfUVRiSAABQAAAAAAAAAEEAAAAAAAAAAAAAAAAAAADonC8BAAAAAPX///8AAAAAAAAAAAAAAAAHAAAAAAAAAAEAAAAAAAAADJwvAQAAAABADi8DAAAAALGnNmT9fwAAQDOIBQAAAABgN4gFAAAAAFAw2nb4hgAAwssbZ/1/AAAMnC8BAAAAAAcAAAD9fwAAAAAAAAAAAAAAAAAAAAAAAAAAAAAAAAAAAQAAAGR2AAgAAAAAJQAAAAwAAAABAAAAGAAAAAwAAAD/AAACEgAAAAwAAAABAAAAHgAAABgAAAAiAAAABAAAAHQAAAARAAAAJQAAAAwAAAABAAAAVAAAALQAAAAjAAAABAAAAHIAAAAQAAAAAQAAAACA1EG0l9R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zAECAiJTAHkAcwB0AGUAbQAAAAAAAAAAAAAAAAAAAAAAAAAAAAAAAAAAAAAAAAAAAAAAAAAAAAAAAAAAAAAAAAAAAAAAAAAAAHAVSQEAAAAAuN5NZP1/AAD4AwAAAAAAAEiuWWT9fwAAAAAAAAAAAAAAAAAAAAAAAP7/////////td4FF/1/AAAAAAAAAAAAAAAAAAAAAAAA8EDUVRiSAAAAAAAAAAAAAAYAAAAAAAAAAAAAAAAAAACAoi8BAAAAAICgzAQAAAAAcQWKAAAAAAAHAAAAAAAAAMA4LwMAAAAAvKEvAQAAAABADi8DAAAAALGnNmT9fwAAAAAAAAAAAAAAMAMFAAAAAAAAAAAAAAAAAAAAAAAAAAC8oS8BAAAAAAcAAAD9fwAAAAAAAAAAAAAAAAAAAAAAAAAAAAAAAAAAyJYsG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OOMtBwAAAAC43k1k/X8AADjjLQcAAAAASK5ZZP1/AAAAAAAAAAAAAAAAAAAAAAAAgJNLAwAAAAAAAAAAAAAAAAAAAAAAAAAAAAAAAAAAAAAgm9RVGJIAAAAAAAAAAAAAAAAAAP1/AAAAAAAAAAAAAOhILwEAAAAA4P///wAAAAAAAAAAAAAAAAYAAAAAAAAAAwAAAAAAAAAMSC8BAAAAAEAOLwMAAAAAsac2ZP1/AACAk0sDAAAAAIgnLBgAAAAAUOzadviGAAD4pxQY/X8AAAxILwEAAAAABgAAAP1/AAAAAAAAAAAAAAAAAAAAAAAAAAAAAAAAAAADAAAAZHYACAAAAAAlAAAADAAAAAMAAAAYAAAADAAAAAAAAAISAAAADAAAAAEAAAAWAAAADAAAAAgAAABUAAAAVAAAAAoAAAAnAAAAHgAAAEoAAAABAAAAAIDUQbSX1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DC990-DA3D-4042-A7CE-9D6152336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907</Words>
  <Characters>5171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Grigorova</dc:creator>
  <cp:lastModifiedBy>PC</cp:lastModifiedBy>
  <cp:revision>2</cp:revision>
  <cp:lastPrinted>2022-03-07T09:26:00Z</cp:lastPrinted>
  <dcterms:created xsi:type="dcterms:W3CDTF">2022-03-23T09:53:00Z</dcterms:created>
  <dcterms:modified xsi:type="dcterms:W3CDTF">2022-03-23T09:53:00Z</dcterms:modified>
</cp:coreProperties>
</file>